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39" w:rsidRPr="00015633" w:rsidRDefault="00970039" w:rsidP="00015633">
      <w:pPr>
        <w:spacing w:after="0"/>
        <w:jc w:val="center"/>
        <w:rPr>
          <w:rFonts w:ascii="Times New Roman" w:hAnsi="Times New Roman" w:cs="Times New Roman"/>
          <w:b/>
          <w:sz w:val="24"/>
          <w:szCs w:val="24"/>
        </w:rPr>
      </w:pPr>
      <w:r w:rsidRPr="00015633">
        <w:rPr>
          <w:rFonts w:ascii="Times New Roman" w:hAnsi="Times New Roman" w:cs="Times New Roman"/>
          <w:noProof/>
          <w:sz w:val="24"/>
          <w:szCs w:val="24"/>
          <w:lang w:eastAsia="ru-RU"/>
        </w:rPr>
        <w:drawing>
          <wp:inline distT="0" distB="0" distL="0" distR="0">
            <wp:extent cx="51435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970039" w:rsidRPr="0017556C" w:rsidRDefault="00970039" w:rsidP="00015633">
      <w:pPr>
        <w:suppressAutoHyphens/>
        <w:spacing w:after="0"/>
        <w:jc w:val="center"/>
        <w:rPr>
          <w:rFonts w:ascii="Times New Roman" w:hAnsi="Times New Roman" w:cs="Times New Roman"/>
          <w:b/>
          <w:sz w:val="32"/>
          <w:szCs w:val="32"/>
        </w:rPr>
      </w:pPr>
      <w:r w:rsidRPr="0017556C">
        <w:rPr>
          <w:rFonts w:ascii="Times New Roman" w:hAnsi="Times New Roman" w:cs="Times New Roman"/>
          <w:b/>
          <w:sz w:val="32"/>
          <w:szCs w:val="32"/>
        </w:rPr>
        <w:t>Совет депутатов Спасского муниципального округа</w:t>
      </w:r>
    </w:p>
    <w:p w:rsidR="00970039" w:rsidRPr="0017556C" w:rsidRDefault="00970039" w:rsidP="00015633">
      <w:pPr>
        <w:suppressAutoHyphens/>
        <w:spacing w:after="0"/>
        <w:jc w:val="center"/>
        <w:rPr>
          <w:rFonts w:ascii="Times New Roman" w:hAnsi="Times New Roman" w:cs="Times New Roman"/>
          <w:b/>
          <w:sz w:val="32"/>
          <w:szCs w:val="32"/>
        </w:rPr>
      </w:pPr>
      <w:r w:rsidRPr="0017556C">
        <w:rPr>
          <w:rFonts w:ascii="Times New Roman" w:hAnsi="Times New Roman" w:cs="Times New Roman"/>
          <w:b/>
          <w:sz w:val="32"/>
          <w:szCs w:val="32"/>
        </w:rPr>
        <w:t>Нижегородской области</w:t>
      </w:r>
    </w:p>
    <w:p w:rsidR="009D0F4F" w:rsidRPr="00834A3C" w:rsidRDefault="00970039" w:rsidP="00834A3C">
      <w:pPr>
        <w:suppressAutoHyphens/>
        <w:spacing w:after="0"/>
        <w:jc w:val="center"/>
        <w:rPr>
          <w:rFonts w:ascii="Times New Roman" w:hAnsi="Times New Roman" w:cs="Times New Roman"/>
          <w:b/>
          <w:sz w:val="52"/>
          <w:szCs w:val="52"/>
        </w:rPr>
      </w:pPr>
      <w:r w:rsidRPr="0017556C">
        <w:rPr>
          <w:rFonts w:ascii="Times New Roman" w:hAnsi="Times New Roman" w:cs="Times New Roman"/>
          <w:b/>
          <w:sz w:val="52"/>
          <w:szCs w:val="52"/>
        </w:rPr>
        <w:t>РЕШЕНИЕ</w:t>
      </w:r>
    </w:p>
    <w:p w:rsidR="00970039" w:rsidRPr="00015633" w:rsidRDefault="00970039" w:rsidP="004A007D">
      <w:pPr>
        <w:suppressAutoHyphens/>
        <w:spacing w:after="0"/>
        <w:rPr>
          <w:rFonts w:ascii="Times New Roman" w:hAnsi="Times New Roman" w:cs="Times New Roman"/>
          <w:b/>
          <w:sz w:val="24"/>
          <w:szCs w:val="24"/>
        </w:rPr>
      </w:pPr>
    </w:p>
    <w:p w:rsidR="00970039" w:rsidRPr="00015633" w:rsidRDefault="00834A3C" w:rsidP="00015633">
      <w:pPr>
        <w:tabs>
          <w:tab w:val="left" w:pos="796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от 26 апреля </w:t>
      </w:r>
      <w:r w:rsidR="009D0F4F">
        <w:rPr>
          <w:rFonts w:ascii="Times New Roman" w:hAnsi="Times New Roman" w:cs="Times New Roman"/>
          <w:sz w:val="24"/>
          <w:szCs w:val="24"/>
        </w:rPr>
        <w:t>2024</w:t>
      </w:r>
      <w:r w:rsidR="00970039" w:rsidRPr="00015633">
        <w:rPr>
          <w:rFonts w:ascii="Times New Roman" w:hAnsi="Times New Roman" w:cs="Times New Roman"/>
          <w:sz w:val="24"/>
          <w:szCs w:val="24"/>
        </w:rPr>
        <w:t xml:space="preserve"> года                                                                                       </w:t>
      </w:r>
      <w:r w:rsidR="008914E0">
        <w:rPr>
          <w:rFonts w:ascii="Times New Roman" w:hAnsi="Times New Roman" w:cs="Times New Roman"/>
          <w:sz w:val="24"/>
          <w:szCs w:val="24"/>
        </w:rPr>
        <w:t xml:space="preserve">      </w:t>
      </w:r>
      <w:r w:rsidR="00970039" w:rsidRPr="00015633">
        <w:rPr>
          <w:rFonts w:ascii="Times New Roman" w:hAnsi="Times New Roman" w:cs="Times New Roman"/>
          <w:sz w:val="24"/>
          <w:szCs w:val="24"/>
        </w:rPr>
        <w:t xml:space="preserve">    </w:t>
      </w:r>
      <w:r w:rsidR="000A0BC7">
        <w:rPr>
          <w:rFonts w:ascii="Times New Roman" w:hAnsi="Times New Roman" w:cs="Times New Roman"/>
          <w:sz w:val="24"/>
          <w:szCs w:val="24"/>
        </w:rPr>
        <w:t xml:space="preserve">                 </w:t>
      </w:r>
      <w:r>
        <w:rPr>
          <w:rFonts w:ascii="Times New Roman" w:hAnsi="Times New Roman" w:cs="Times New Roman"/>
          <w:sz w:val="24"/>
          <w:szCs w:val="24"/>
        </w:rPr>
        <w:t xml:space="preserve">   </w:t>
      </w:r>
      <w:r w:rsidR="00970039" w:rsidRPr="00015633">
        <w:rPr>
          <w:rFonts w:ascii="Times New Roman" w:hAnsi="Times New Roman" w:cs="Times New Roman"/>
          <w:sz w:val="24"/>
          <w:szCs w:val="24"/>
        </w:rPr>
        <w:t xml:space="preserve"> № </w:t>
      </w:r>
      <w:r>
        <w:rPr>
          <w:rFonts w:ascii="Times New Roman" w:hAnsi="Times New Roman" w:cs="Times New Roman"/>
          <w:sz w:val="24"/>
          <w:szCs w:val="24"/>
        </w:rPr>
        <w:t>27</w:t>
      </w:r>
    </w:p>
    <w:p w:rsidR="00970039" w:rsidRPr="00015633" w:rsidRDefault="00970039" w:rsidP="00015633">
      <w:pPr>
        <w:spacing w:after="0"/>
        <w:rPr>
          <w:rFonts w:ascii="Times New Roman" w:hAnsi="Times New Roman" w:cs="Times New Roman"/>
          <w:sz w:val="24"/>
          <w:szCs w:val="24"/>
        </w:rPr>
      </w:pPr>
    </w:p>
    <w:tbl>
      <w:tblPr>
        <w:tblpPr w:leftFromText="180" w:rightFromText="180" w:vertAnchor="text" w:tblpY="1"/>
        <w:tblOverlap w:val="never"/>
        <w:tblW w:w="189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8637"/>
        <w:gridCol w:w="9105"/>
        <w:gridCol w:w="426"/>
      </w:tblGrid>
      <w:tr w:rsidR="00970039" w:rsidRPr="00015633" w:rsidTr="00441C97">
        <w:trPr>
          <w:trHeight w:val="347"/>
        </w:trPr>
        <w:tc>
          <w:tcPr>
            <w:tcW w:w="758" w:type="dxa"/>
            <w:tcBorders>
              <w:top w:val="nil"/>
              <w:left w:val="nil"/>
              <w:bottom w:val="nil"/>
              <w:right w:val="nil"/>
            </w:tcBorders>
          </w:tcPr>
          <w:p w:rsidR="00970039" w:rsidRPr="00015633" w:rsidRDefault="00970039" w:rsidP="00015633">
            <w:pPr>
              <w:spacing w:after="0"/>
              <w:jc w:val="center"/>
              <w:rPr>
                <w:rFonts w:ascii="Times New Roman" w:hAnsi="Times New Roman" w:cs="Times New Roman"/>
                <w:b/>
                <w:sz w:val="24"/>
                <w:szCs w:val="24"/>
              </w:rPr>
            </w:pPr>
            <w:r w:rsidRPr="00015633">
              <w:rPr>
                <w:rFonts w:ascii="Times New Roman" w:hAnsi="Times New Roman" w:cs="Times New Roman"/>
                <w:sz w:val="24"/>
                <w:szCs w:val="24"/>
              </w:rPr>
              <w:t xml:space="preserve">      </w:t>
            </w:r>
            <w:r w:rsidRPr="00015633">
              <w:rPr>
                <w:rFonts w:ascii="Times New Roman" w:hAnsi="Times New Roman" w:cs="Times New Roman"/>
                <w:sz w:val="24"/>
                <w:szCs w:val="24"/>
              </w:rPr>
              <w:sym w:font="Symbol" w:char="F0E9"/>
            </w:r>
          </w:p>
        </w:tc>
        <w:tc>
          <w:tcPr>
            <w:tcW w:w="8637" w:type="dxa"/>
            <w:tcBorders>
              <w:top w:val="nil"/>
              <w:left w:val="nil"/>
              <w:bottom w:val="nil"/>
              <w:right w:val="nil"/>
            </w:tcBorders>
          </w:tcPr>
          <w:p w:rsidR="00970039" w:rsidRPr="00512D1B" w:rsidRDefault="00512D1B" w:rsidP="00015633">
            <w:pPr>
              <w:spacing w:after="0" w:line="240" w:lineRule="auto"/>
              <w:ind w:firstLine="540"/>
              <w:jc w:val="center"/>
              <w:rPr>
                <w:rFonts w:ascii="Times New Roman" w:hAnsi="Times New Roman" w:cs="Times New Roman"/>
                <w:b/>
                <w:sz w:val="24"/>
                <w:szCs w:val="24"/>
              </w:rPr>
            </w:pPr>
            <w:r w:rsidRPr="00512D1B">
              <w:rPr>
                <w:rFonts w:ascii="Times New Roman" w:hAnsi="Times New Roman"/>
                <w:b/>
                <w:sz w:val="24"/>
                <w:szCs w:val="24"/>
              </w:rPr>
              <w:t xml:space="preserve">О внесении изменений в </w:t>
            </w:r>
            <w:r w:rsidRPr="00FE384E">
              <w:rPr>
                <w:rFonts w:ascii="Times New Roman" w:hAnsi="Times New Roman" w:cs="Times New Roman"/>
                <w:b/>
                <w:sz w:val="24"/>
                <w:szCs w:val="24"/>
              </w:rPr>
              <w:t>Положение о муниципальном земельном контроле на территории Спасского муниципального округа Нижегородской области, утвержденное решением Совета депутатов Спасского муниципального округа Нижегоро</w:t>
            </w:r>
            <w:r w:rsidR="0017556C">
              <w:rPr>
                <w:rFonts w:ascii="Times New Roman" w:hAnsi="Times New Roman" w:cs="Times New Roman"/>
                <w:b/>
                <w:sz w:val="24"/>
                <w:szCs w:val="24"/>
              </w:rPr>
              <w:t xml:space="preserve">дской области от 26 мая 2023 года </w:t>
            </w:r>
            <w:r w:rsidRPr="00FE384E">
              <w:rPr>
                <w:rFonts w:ascii="Times New Roman" w:hAnsi="Times New Roman" w:cs="Times New Roman"/>
                <w:b/>
                <w:sz w:val="24"/>
                <w:szCs w:val="24"/>
              </w:rPr>
              <w:t>№ 61</w:t>
            </w:r>
          </w:p>
        </w:tc>
        <w:tc>
          <w:tcPr>
            <w:tcW w:w="9105" w:type="dxa"/>
            <w:tcBorders>
              <w:top w:val="nil"/>
              <w:left w:val="nil"/>
              <w:bottom w:val="nil"/>
              <w:right w:val="nil"/>
            </w:tcBorders>
          </w:tcPr>
          <w:p w:rsidR="00970039" w:rsidRPr="00015633" w:rsidRDefault="00970039" w:rsidP="00015633">
            <w:pPr>
              <w:spacing w:after="0"/>
              <w:rPr>
                <w:rFonts w:ascii="Times New Roman" w:hAnsi="Times New Roman" w:cs="Times New Roman"/>
                <w:b/>
                <w:sz w:val="24"/>
                <w:szCs w:val="24"/>
              </w:rPr>
            </w:pPr>
            <w:r w:rsidRPr="00015633">
              <w:rPr>
                <w:rFonts w:ascii="Times New Roman" w:hAnsi="Times New Roman" w:cs="Times New Roman"/>
                <w:sz w:val="24"/>
                <w:szCs w:val="24"/>
              </w:rPr>
              <w:sym w:font="Symbol" w:char="F0F9"/>
            </w:r>
          </w:p>
        </w:tc>
        <w:tc>
          <w:tcPr>
            <w:tcW w:w="426" w:type="dxa"/>
            <w:tcBorders>
              <w:top w:val="nil"/>
              <w:left w:val="nil"/>
              <w:bottom w:val="nil"/>
              <w:right w:val="nil"/>
            </w:tcBorders>
          </w:tcPr>
          <w:p w:rsidR="00970039" w:rsidRPr="00015633" w:rsidRDefault="00970039" w:rsidP="00015633">
            <w:pPr>
              <w:spacing w:after="0"/>
              <w:jc w:val="center"/>
              <w:rPr>
                <w:rFonts w:ascii="Times New Roman" w:hAnsi="Times New Roman" w:cs="Times New Roman"/>
                <w:b/>
                <w:sz w:val="24"/>
                <w:szCs w:val="24"/>
              </w:rPr>
            </w:pPr>
          </w:p>
        </w:tc>
      </w:tr>
    </w:tbl>
    <w:p w:rsidR="00970039" w:rsidRPr="00015633" w:rsidRDefault="00970039" w:rsidP="00015633">
      <w:pPr>
        <w:spacing w:after="0"/>
        <w:jc w:val="center"/>
        <w:rPr>
          <w:rFonts w:ascii="Times New Roman" w:hAnsi="Times New Roman" w:cs="Times New Roman"/>
          <w:b/>
          <w:sz w:val="24"/>
          <w:szCs w:val="24"/>
        </w:rPr>
      </w:pPr>
    </w:p>
    <w:p w:rsidR="007B6D76" w:rsidRPr="00015633" w:rsidRDefault="00015633" w:rsidP="00015633">
      <w:pPr>
        <w:spacing w:after="0" w:line="240" w:lineRule="auto"/>
        <w:ind w:firstLine="709"/>
        <w:jc w:val="both"/>
        <w:rPr>
          <w:rFonts w:ascii="Times New Roman" w:hAnsi="Times New Roman" w:cs="Times New Roman"/>
          <w:sz w:val="24"/>
          <w:szCs w:val="24"/>
        </w:rPr>
      </w:pPr>
      <w:r w:rsidRPr="00015633">
        <w:rPr>
          <w:rFonts w:ascii="Times New Roman" w:hAnsi="Times New Roman" w:cs="Times New Roman"/>
          <w:sz w:val="24"/>
          <w:szCs w:val="24"/>
        </w:rPr>
        <w:t xml:space="preserve">В соответствии </w:t>
      </w:r>
      <w:r w:rsidR="00EE6278">
        <w:rPr>
          <w:rFonts w:ascii="Times New Roman" w:hAnsi="Times New Roman" w:cs="Times New Roman"/>
          <w:sz w:val="24"/>
          <w:szCs w:val="24"/>
        </w:rPr>
        <w:t xml:space="preserve">со статьей </w:t>
      </w:r>
      <w:r w:rsidR="00703C39">
        <w:rPr>
          <w:rFonts w:ascii="Times New Roman" w:hAnsi="Times New Roman" w:cs="Times New Roman"/>
          <w:sz w:val="24"/>
          <w:szCs w:val="24"/>
        </w:rPr>
        <w:t xml:space="preserve">3 Федерального закона от </w:t>
      </w:r>
      <w:r w:rsidR="00703C39" w:rsidRPr="00703C39">
        <w:rPr>
          <w:rFonts w:ascii="Times New Roman" w:hAnsi="Times New Roman" w:cs="Times New Roman"/>
          <w:sz w:val="24"/>
          <w:szCs w:val="24"/>
        </w:rPr>
        <w:t>31</w:t>
      </w:r>
      <w:r w:rsidR="00703C39">
        <w:rPr>
          <w:rFonts w:ascii="Times New Roman" w:hAnsi="Times New Roman" w:cs="Times New Roman"/>
          <w:sz w:val="24"/>
          <w:szCs w:val="24"/>
        </w:rPr>
        <w:t xml:space="preserve"> июля </w:t>
      </w:r>
      <w:r w:rsidR="00703C39" w:rsidRPr="00703C39">
        <w:rPr>
          <w:rFonts w:ascii="Times New Roman" w:hAnsi="Times New Roman" w:cs="Times New Roman"/>
          <w:sz w:val="24"/>
          <w:szCs w:val="24"/>
        </w:rPr>
        <w:t>2020</w:t>
      </w:r>
      <w:r w:rsidR="000A0BC7">
        <w:rPr>
          <w:rFonts w:ascii="Times New Roman" w:hAnsi="Times New Roman" w:cs="Times New Roman"/>
          <w:sz w:val="24"/>
          <w:szCs w:val="24"/>
        </w:rPr>
        <w:t xml:space="preserve"> года</w:t>
      </w:r>
      <w:r w:rsidR="00703C39" w:rsidRPr="00703C39">
        <w:rPr>
          <w:rFonts w:ascii="Times New Roman" w:hAnsi="Times New Roman" w:cs="Times New Roman"/>
          <w:sz w:val="24"/>
          <w:szCs w:val="24"/>
        </w:rPr>
        <w:t xml:space="preserve"> </w:t>
      </w:r>
      <w:r w:rsidR="00703C39">
        <w:rPr>
          <w:rFonts w:ascii="Times New Roman" w:hAnsi="Times New Roman" w:cs="Times New Roman"/>
          <w:sz w:val="24"/>
          <w:szCs w:val="24"/>
        </w:rPr>
        <w:t>№</w:t>
      </w:r>
      <w:r w:rsidR="00703C39" w:rsidRPr="00703C39">
        <w:rPr>
          <w:rFonts w:ascii="Times New Roman" w:hAnsi="Times New Roman" w:cs="Times New Roman"/>
          <w:sz w:val="24"/>
          <w:szCs w:val="24"/>
        </w:rPr>
        <w:t xml:space="preserve"> 248-ФЗ </w:t>
      </w:r>
      <w:r w:rsidR="00703C39">
        <w:rPr>
          <w:rFonts w:ascii="Times New Roman" w:hAnsi="Times New Roman" w:cs="Times New Roman"/>
          <w:sz w:val="24"/>
          <w:szCs w:val="24"/>
        </w:rPr>
        <w:t>«</w:t>
      </w:r>
      <w:r w:rsidR="00703C39" w:rsidRPr="00703C39">
        <w:rPr>
          <w:rFonts w:ascii="Times New Roman" w:hAnsi="Times New Roman" w:cs="Times New Roman"/>
          <w:sz w:val="24"/>
          <w:szCs w:val="24"/>
        </w:rPr>
        <w:t xml:space="preserve">О государственном контроле (надзоре) и муниципальном </w:t>
      </w:r>
      <w:r w:rsidR="00703C39">
        <w:rPr>
          <w:rFonts w:ascii="Times New Roman" w:hAnsi="Times New Roman" w:cs="Times New Roman"/>
          <w:sz w:val="24"/>
          <w:szCs w:val="24"/>
        </w:rPr>
        <w:t>к</w:t>
      </w:r>
      <w:r w:rsidR="00D72DC1">
        <w:rPr>
          <w:rFonts w:ascii="Times New Roman" w:hAnsi="Times New Roman" w:cs="Times New Roman"/>
          <w:sz w:val="24"/>
          <w:szCs w:val="24"/>
        </w:rPr>
        <w:t>онтроле в Российской Федерации»</w:t>
      </w:r>
      <w:r w:rsidR="0017556C">
        <w:rPr>
          <w:rFonts w:ascii="Times New Roman" w:hAnsi="Times New Roman" w:cs="Times New Roman"/>
          <w:sz w:val="24"/>
          <w:szCs w:val="24"/>
        </w:rPr>
        <w:t>,</w:t>
      </w:r>
    </w:p>
    <w:p w:rsidR="007B6D76" w:rsidRPr="00015633" w:rsidRDefault="00970039" w:rsidP="00015633">
      <w:pPr>
        <w:spacing w:after="0" w:line="240" w:lineRule="auto"/>
        <w:ind w:firstLine="709"/>
        <w:jc w:val="both"/>
        <w:rPr>
          <w:rFonts w:ascii="Times New Roman" w:hAnsi="Times New Roman" w:cs="Times New Roman"/>
          <w:b/>
          <w:sz w:val="24"/>
          <w:szCs w:val="24"/>
        </w:rPr>
      </w:pPr>
      <w:r w:rsidRPr="00015633">
        <w:rPr>
          <w:rFonts w:ascii="Times New Roman" w:hAnsi="Times New Roman" w:cs="Times New Roman"/>
          <w:sz w:val="24"/>
          <w:szCs w:val="24"/>
        </w:rPr>
        <w:t>Совет депутатов</w:t>
      </w:r>
      <w:r w:rsidR="0017556C">
        <w:rPr>
          <w:rFonts w:ascii="Times New Roman" w:hAnsi="Times New Roman" w:cs="Times New Roman"/>
          <w:sz w:val="24"/>
          <w:szCs w:val="24"/>
        </w:rPr>
        <w:t xml:space="preserve"> округа</w:t>
      </w:r>
      <w:r w:rsidR="00441C97" w:rsidRPr="00015633">
        <w:rPr>
          <w:rFonts w:ascii="Times New Roman" w:hAnsi="Times New Roman" w:cs="Times New Roman"/>
          <w:sz w:val="24"/>
          <w:szCs w:val="24"/>
        </w:rPr>
        <w:t xml:space="preserve"> </w:t>
      </w:r>
      <w:r w:rsidR="00441C97" w:rsidRPr="00015633">
        <w:rPr>
          <w:rFonts w:ascii="Times New Roman" w:hAnsi="Times New Roman" w:cs="Times New Roman"/>
          <w:b/>
          <w:sz w:val="24"/>
          <w:szCs w:val="24"/>
        </w:rPr>
        <w:t>р е ш а е т:</w:t>
      </w:r>
    </w:p>
    <w:p w:rsidR="000237BC" w:rsidRDefault="00147BE5" w:rsidP="00FE384E">
      <w:pPr>
        <w:pStyle w:val="ad"/>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Внести в Положение</w:t>
      </w:r>
      <w:r w:rsidR="00FE384E" w:rsidRPr="00FE384E">
        <w:rPr>
          <w:rFonts w:ascii="Times New Roman" w:hAnsi="Times New Roman" w:cs="Times New Roman"/>
          <w:sz w:val="24"/>
          <w:szCs w:val="24"/>
        </w:rPr>
        <w:t xml:space="preserve"> о муниципальном земельном контроле на территории Спасского муниципального округа Нижегород</w:t>
      </w:r>
      <w:r>
        <w:rPr>
          <w:rFonts w:ascii="Times New Roman" w:hAnsi="Times New Roman" w:cs="Times New Roman"/>
          <w:sz w:val="24"/>
          <w:szCs w:val="24"/>
        </w:rPr>
        <w:t>ской области, утвержденного</w:t>
      </w:r>
      <w:r w:rsidR="00FE384E" w:rsidRPr="00FE384E">
        <w:rPr>
          <w:rFonts w:ascii="Times New Roman" w:hAnsi="Times New Roman" w:cs="Times New Roman"/>
          <w:sz w:val="24"/>
          <w:szCs w:val="24"/>
        </w:rPr>
        <w:t xml:space="preserve"> решением Совета депутатов Спасского муниципального округа Нижегор</w:t>
      </w:r>
      <w:r w:rsidR="0017556C">
        <w:rPr>
          <w:rFonts w:ascii="Times New Roman" w:hAnsi="Times New Roman" w:cs="Times New Roman"/>
          <w:sz w:val="24"/>
          <w:szCs w:val="24"/>
        </w:rPr>
        <w:t>одской области от 26 мая 2023 года</w:t>
      </w:r>
      <w:r w:rsidR="00FE384E" w:rsidRPr="00FE384E">
        <w:rPr>
          <w:rFonts w:ascii="Times New Roman" w:hAnsi="Times New Roman" w:cs="Times New Roman"/>
          <w:sz w:val="24"/>
          <w:szCs w:val="24"/>
        </w:rPr>
        <w:t xml:space="preserve"> № 61</w:t>
      </w:r>
      <w:r w:rsidR="00D9439D">
        <w:rPr>
          <w:rFonts w:ascii="Times New Roman" w:hAnsi="Times New Roman" w:cs="Times New Roman"/>
          <w:sz w:val="24"/>
          <w:szCs w:val="24"/>
        </w:rPr>
        <w:t xml:space="preserve"> </w:t>
      </w:r>
      <w:r w:rsidR="00834A3C">
        <w:rPr>
          <w:rFonts w:ascii="Times New Roman" w:hAnsi="Times New Roman" w:cs="Times New Roman"/>
          <w:sz w:val="24"/>
          <w:szCs w:val="24"/>
        </w:rPr>
        <w:t>(</w:t>
      </w:r>
      <w:r w:rsidR="00D9439D">
        <w:rPr>
          <w:rFonts w:ascii="Times New Roman" w:hAnsi="Times New Roman" w:cs="Times New Roman"/>
          <w:sz w:val="24"/>
          <w:szCs w:val="24"/>
        </w:rPr>
        <w:t>с изменениями от 25 августа 2023</w:t>
      </w:r>
      <w:r w:rsidR="00834A3C">
        <w:rPr>
          <w:rFonts w:ascii="Times New Roman" w:hAnsi="Times New Roman" w:cs="Times New Roman"/>
          <w:sz w:val="24"/>
          <w:szCs w:val="24"/>
        </w:rPr>
        <w:t xml:space="preserve"> года</w:t>
      </w:r>
      <w:r w:rsidR="00D9439D">
        <w:rPr>
          <w:rFonts w:ascii="Times New Roman" w:hAnsi="Times New Roman" w:cs="Times New Roman"/>
          <w:sz w:val="24"/>
          <w:szCs w:val="24"/>
        </w:rPr>
        <w:t xml:space="preserve"> № 90, от 7 октября 2023 г</w:t>
      </w:r>
      <w:r w:rsidR="00834A3C">
        <w:rPr>
          <w:rFonts w:ascii="Times New Roman" w:hAnsi="Times New Roman" w:cs="Times New Roman"/>
          <w:sz w:val="24"/>
          <w:szCs w:val="24"/>
        </w:rPr>
        <w:t>ода № 106, от 7 октября 2023 года</w:t>
      </w:r>
      <w:r w:rsidR="00D9439D">
        <w:rPr>
          <w:rFonts w:ascii="Times New Roman" w:hAnsi="Times New Roman" w:cs="Times New Roman"/>
          <w:sz w:val="24"/>
          <w:szCs w:val="24"/>
        </w:rPr>
        <w:t xml:space="preserve"> № 107)</w:t>
      </w:r>
      <w:r w:rsidR="00703C39">
        <w:rPr>
          <w:rFonts w:ascii="Times New Roman" w:hAnsi="Times New Roman" w:cs="Times New Roman"/>
          <w:sz w:val="24"/>
          <w:szCs w:val="24"/>
        </w:rPr>
        <w:t xml:space="preserve"> изменение</w:t>
      </w:r>
      <w:r w:rsidR="00FE384E" w:rsidRPr="00FE384E">
        <w:rPr>
          <w:rFonts w:ascii="Times New Roman" w:hAnsi="Times New Roman" w:cs="Times New Roman"/>
          <w:sz w:val="24"/>
          <w:szCs w:val="24"/>
        </w:rPr>
        <w:t xml:space="preserve">, изложив </w:t>
      </w:r>
      <w:r>
        <w:rPr>
          <w:rFonts w:ascii="Times New Roman" w:hAnsi="Times New Roman" w:cs="Times New Roman"/>
          <w:sz w:val="24"/>
          <w:szCs w:val="24"/>
        </w:rPr>
        <w:t>приложение 3 к Положению</w:t>
      </w:r>
      <w:r w:rsidR="00703C39">
        <w:rPr>
          <w:rFonts w:ascii="Times New Roman" w:hAnsi="Times New Roman" w:cs="Times New Roman"/>
          <w:sz w:val="24"/>
          <w:szCs w:val="24"/>
        </w:rPr>
        <w:t xml:space="preserve"> </w:t>
      </w:r>
      <w:r w:rsidR="000237BC" w:rsidRPr="00FE384E">
        <w:rPr>
          <w:rFonts w:ascii="Times New Roman" w:hAnsi="Times New Roman" w:cs="Times New Roman"/>
          <w:sz w:val="24"/>
          <w:szCs w:val="24"/>
        </w:rPr>
        <w:t xml:space="preserve">в </w:t>
      </w:r>
      <w:r w:rsidR="00D73502">
        <w:rPr>
          <w:rFonts w:ascii="Times New Roman" w:hAnsi="Times New Roman" w:cs="Times New Roman"/>
          <w:sz w:val="24"/>
          <w:szCs w:val="24"/>
        </w:rPr>
        <w:t xml:space="preserve">новой </w:t>
      </w:r>
      <w:r w:rsidR="000237BC" w:rsidRPr="00FE384E">
        <w:rPr>
          <w:rFonts w:ascii="Times New Roman" w:hAnsi="Times New Roman" w:cs="Times New Roman"/>
          <w:sz w:val="24"/>
          <w:szCs w:val="24"/>
        </w:rPr>
        <w:t>редакции</w:t>
      </w:r>
      <w:r w:rsidR="00D9439D">
        <w:rPr>
          <w:rFonts w:ascii="Times New Roman" w:hAnsi="Times New Roman" w:cs="Times New Roman"/>
          <w:sz w:val="24"/>
          <w:szCs w:val="24"/>
        </w:rPr>
        <w:t>, согласно приложению к настоящему решению</w:t>
      </w:r>
      <w:r w:rsidR="001A1B2C">
        <w:rPr>
          <w:rFonts w:ascii="Times New Roman" w:hAnsi="Times New Roman" w:cs="Times New Roman"/>
          <w:sz w:val="24"/>
          <w:szCs w:val="24"/>
        </w:rPr>
        <w:t>.</w:t>
      </w:r>
    </w:p>
    <w:p w:rsidR="00FE384E" w:rsidRPr="00D73502" w:rsidRDefault="00FE384E" w:rsidP="00D73502">
      <w:pPr>
        <w:pStyle w:val="ad"/>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D73502">
        <w:rPr>
          <w:rFonts w:ascii="Times New Roman" w:hAnsi="Times New Roman" w:cs="Times New Roman"/>
          <w:sz w:val="24"/>
          <w:szCs w:val="24"/>
        </w:rPr>
        <w:t>Настоящее решение вступает в силу после его опубликования в газете «Сельские зори».</w:t>
      </w:r>
    </w:p>
    <w:p w:rsidR="00FE384E" w:rsidRDefault="00FE384E" w:rsidP="00FE384E">
      <w:pPr>
        <w:pStyle w:val="ad"/>
        <w:tabs>
          <w:tab w:val="left" w:pos="142"/>
        </w:tabs>
        <w:spacing w:after="0"/>
        <w:ind w:left="0" w:firstLine="709"/>
        <w:jc w:val="both"/>
        <w:rPr>
          <w:rFonts w:ascii="Times New Roman" w:hAnsi="Times New Roman" w:cs="Times New Roman"/>
          <w:sz w:val="24"/>
          <w:szCs w:val="24"/>
        </w:rPr>
      </w:pPr>
    </w:p>
    <w:p w:rsidR="00FE384E" w:rsidRDefault="00FE384E" w:rsidP="00FE384E">
      <w:pPr>
        <w:pStyle w:val="ad"/>
        <w:tabs>
          <w:tab w:val="left" w:pos="142"/>
        </w:tabs>
        <w:spacing w:after="0"/>
        <w:ind w:left="0" w:firstLine="709"/>
        <w:jc w:val="both"/>
        <w:rPr>
          <w:rFonts w:ascii="Times New Roman" w:hAnsi="Times New Roman" w:cs="Times New Roman"/>
          <w:sz w:val="24"/>
          <w:szCs w:val="24"/>
        </w:rPr>
      </w:pPr>
    </w:p>
    <w:p w:rsidR="00FE384E" w:rsidRPr="00015633" w:rsidRDefault="00FE384E" w:rsidP="00FE384E">
      <w:pPr>
        <w:spacing w:after="0" w:line="240" w:lineRule="auto"/>
        <w:jc w:val="both"/>
        <w:rPr>
          <w:rFonts w:ascii="Times New Roman" w:hAnsi="Times New Roman" w:cs="Times New Roman"/>
          <w:sz w:val="24"/>
          <w:szCs w:val="24"/>
        </w:rPr>
      </w:pPr>
    </w:p>
    <w:tbl>
      <w:tblPr>
        <w:tblW w:w="10386" w:type="dxa"/>
        <w:tblInd w:w="108" w:type="dxa"/>
        <w:tblLayout w:type="fixed"/>
        <w:tblLook w:val="01E0"/>
      </w:tblPr>
      <w:tblGrid>
        <w:gridCol w:w="4536"/>
        <w:gridCol w:w="1134"/>
        <w:gridCol w:w="4716"/>
      </w:tblGrid>
      <w:tr w:rsidR="00FE384E" w:rsidRPr="00015633" w:rsidTr="00834A3C">
        <w:tc>
          <w:tcPr>
            <w:tcW w:w="4536" w:type="dxa"/>
          </w:tcPr>
          <w:p w:rsidR="0017556C" w:rsidRDefault="00FE384E" w:rsidP="004A007D">
            <w:pPr>
              <w:spacing w:after="0"/>
              <w:jc w:val="both"/>
              <w:rPr>
                <w:rFonts w:ascii="Times New Roman" w:hAnsi="Times New Roman" w:cs="Times New Roman"/>
                <w:sz w:val="24"/>
                <w:szCs w:val="24"/>
              </w:rPr>
            </w:pPr>
            <w:r w:rsidRPr="00015633">
              <w:rPr>
                <w:rFonts w:ascii="Times New Roman" w:hAnsi="Times New Roman" w:cs="Times New Roman"/>
                <w:sz w:val="24"/>
                <w:szCs w:val="24"/>
              </w:rPr>
              <w:t xml:space="preserve">Глава местного </w:t>
            </w:r>
          </w:p>
          <w:p w:rsidR="00FE384E" w:rsidRPr="00015633" w:rsidRDefault="00FE384E" w:rsidP="004A007D">
            <w:pPr>
              <w:spacing w:after="0"/>
              <w:jc w:val="both"/>
              <w:rPr>
                <w:rFonts w:ascii="Times New Roman" w:hAnsi="Times New Roman" w:cs="Times New Roman"/>
                <w:sz w:val="24"/>
                <w:szCs w:val="24"/>
              </w:rPr>
            </w:pPr>
            <w:r w:rsidRPr="00015633">
              <w:rPr>
                <w:rFonts w:ascii="Times New Roman" w:hAnsi="Times New Roman" w:cs="Times New Roman"/>
                <w:sz w:val="24"/>
                <w:szCs w:val="24"/>
              </w:rPr>
              <w:t>самоуправления округа</w:t>
            </w:r>
          </w:p>
          <w:p w:rsidR="00FE384E" w:rsidRPr="00015633" w:rsidRDefault="00FE384E" w:rsidP="0017556C">
            <w:pPr>
              <w:spacing w:after="0"/>
              <w:rPr>
                <w:rFonts w:ascii="Times New Roman" w:hAnsi="Times New Roman" w:cs="Times New Roman"/>
                <w:sz w:val="24"/>
                <w:szCs w:val="24"/>
              </w:rPr>
            </w:pPr>
            <w:r w:rsidRPr="00015633">
              <w:rPr>
                <w:rFonts w:ascii="Times New Roman" w:hAnsi="Times New Roman" w:cs="Times New Roman"/>
                <w:sz w:val="24"/>
                <w:szCs w:val="24"/>
              </w:rPr>
              <w:t xml:space="preserve">Т.В. Бирюкова </w:t>
            </w:r>
          </w:p>
          <w:p w:rsidR="00FE384E" w:rsidRDefault="00FE384E" w:rsidP="004A007D">
            <w:pPr>
              <w:spacing w:after="0"/>
              <w:jc w:val="right"/>
              <w:rPr>
                <w:rFonts w:ascii="Times New Roman" w:hAnsi="Times New Roman" w:cs="Times New Roman"/>
                <w:sz w:val="24"/>
                <w:szCs w:val="24"/>
              </w:rPr>
            </w:pPr>
          </w:p>
          <w:p w:rsidR="002965B7" w:rsidRDefault="002965B7" w:rsidP="004A007D">
            <w:pPr>
              <w:spacing w:after="0"/>
              <w:jc w:val="right"/>
              <w:rPr>
                <w:rFonts w:ascii="Times New Roman" w:hAnsi="Times New Roman" w:cs="Times New Roman"/>
                <w:sz w:val="24"/>
                <w:szCs w:val="24"/>
              </w:rPr>
            </w:pPr>
          </w:p>
          <w:p w:rsidR="002965B7" w:rsidRDefault="002965B7" w:rsidP="004A007D">
            <w:pPr>
              <w:spacing w:after="0"/>
              <w:jc w:val="right"/>
              <w:rPr>
                <w:rFonts w:ascii="Times New Roman" w:hAnsi="Times New Roman" w:cs="Times New Roman"/>
                <w:sz w:val="24"/>
                <w:szCs w:val="24"/>
              </w:rPr>
            </w:pPr>
          </w:p>
          <w:p w:rsidR="002965B7" w:rsidRDefault="002965B7" w:rsidP="004A007D">
            <w:pPr>
              <w:spacing w:after="0"/>
              <w:jc w:val="right"/>
              <w:rPr>
                <w:rFonts w:ascii="Times New Roman" w:hAnsi="Times New Roman" w:cs="Times New Roman"/>
                <w:sz w:val="24"/>
                <w:szCs w:val="24"/>
              </w:rPr>
            </w:pPr>
          </w:p>
          <w:p w:rsidR="002965B7" w:rsidRPr="00015633" w:rsidRDefault="002965B7" w:rsidP="004A007D">
            <w:pPr>
              <w:spacing w:after="0"/>
              <w:jc w:val="right"/>
              <w:rPr>
                <w:rFonts w:ascii="Times New Roman" w:hAnsi="Times New Roman" w:cs="Times New Roman"/>
                <w:sz w:val="24"/>
                <w:szCs w:val="24"/>
              </w:rPr>
            </w:pPr>
          </w:p>
        </w:tc>
        <w:tc>
          <w:tcPr>
            <w:tcW w:w="1134" w:type="dxa"/>
          </w:tcPr>
          <w:p w:rsidR="00FE384E" w:rsidRPr="00015633" w:rsidRDefault="00FE384E" w:rsidP="004A007D">
            <w:pPr>
              <w:spacing w:after="0"/>
              <w:jc w:val="right"/>
              <w:rPr>
                <w:rFonts w:ascii="Times New Roman" w:hAnsi="Times New Roman" w:cs="Times New Roman"/>
                <w:sz w:val="24"/>
                <w:szCs w:val="24"/>
              </w:rPr>
            </w:pPr>
          </w:p>
        </w:tc>
        <w:tc>
          <w:tcPr>
            <w:tcW w:w="4716" w:type="dxa"/>
          </w:tcPr>
          <w:p w:rsidR="0017556C" w:rsidRDefault="00FE384E" w:rsidP="004A007D">
            <w:pPr>
              <w:spacing w:after="0"/>
              <w:jc w:val="both"/>
              <w:rPr>
                <w:rFonts w:ascii="Times New Roman" w:hAnsi="Times New Roman" w:cs="Times New Roman"/>
                <w:sz w:val="24"/>
                <w:szCs w:val="24"/>
              </w:rPr>
            </w:pPr>
            <w:r w:rsidRPr="00015633">
              <w:rPr>
                <w:rFonts w:ascii="Times New Roman" w:hAnsi="Times New Roman" w:cs="Times New Roman"/>
                <w:sz w:val="24"/>
                <w:szCs w:val="24"/>
              </w:rPr>
              <w:t xml:space="preserve">Председатель </w:t>
            </w:r>
          </w:p>
          <w:p w:rsidR="0017556C" w:rsidRDefault="0017556C" w:rsidP="0017556C">
            <w:pPr>
              <w:spacing w:after="0"/>
              <w:jc w:val="both"/>
              <w:rPr>
                <w:rFonts w:ascii="Times New Roman" w:hAnsi="Times New Roman" w:cs="Times New Roman"/>
                <w:sz w:val="24"/>
                <w:szCs w:val="24"/>
              </w:rPr>
            </w:pPr>
            <w:r>
              <w:rPr>
                <w:rFonts w:ascii="Times New Roman" w:hAnsi="Times New Roman" w:cs="Times New Roman"/>
                <w:sz w:val="24"/>
                <w:szCs w:val="24"/>
              </w:rPr>
              <w:t>Совета д</w:t>
            </w:r>
            <w:r w:rsidR="00FE384E" w:rsidRPr="00015633">
              <w:rPr>
                <w:rFonts w:ascii="Times New Roman" w:hAnsi="Times New Roman" w:cs="Times New Roman"/>
                <w:sz w:val="24"/>
                <w:szCs w:val="24"/>
              </w:rPr>
              <w:t xml:space="preserve">епутатов округа </w:t>
            </w:r>
          </w:p>
          <w:p w:rsidR="00FE384E" w:rsidRPr="00015633" w:rsidRDefault="00FE384E" w:rsidP="0017556C">
            <w:pPr>
              <w:spacing w:after="0"/>
              <w:jc w:val="both"/>
              <w:rPr>
                <w:rFonts w:ascii="Times New Roman" w:hAnsi="Times New Roman" w:cs="Times New Roman"/>
                <w:sz w:val="24"/>
                <w:szCs w:val="24"/>
              </w:rPr>
            </w:pPr>
            <w:r w:rsidRPr="00015633">
              <w:rPr>
                <w:rFonts w:ascii="Times New Roman" w:hAnsi="Times New Roman" w:cs="Times New Roman"/>
                <w:sz w:val="24"/>
                <w:szCs w:val="24"/>
              </w:rPr>
              <w:t>Р.А. Салихжанов</w:t>
            </w:r>
          </w:p>
        </w:tc>
      </w:tr>
    </w:tbl>
    <w:p w:rsidR="00FE384E" w:rsidRDefault="00FE384E" w:rsidP="00FE384E">
      <w:pPr>
        <w:spacing w:after="0"/>
        <w:jc w:val="both"/>
        <w:rPr>
          <w:rFonts w:ascii="Times New Roman" w:hAnsi="Times New Roman" w:cs="Times New Roman"/>
          <w:sz w:val="24"/>
          <w:szCs w:val="24"/>
        </w:rPr>
      </w:pPr>
    </w:p>
    <w:p w:rsidR="00FE384E" w:rsidRDefault="00FE384E" w:rsidP="00FE384E">
      <w:pPr>
        <w:spacing w:after="0"/>
        <w:jc w:val="both"/>
        <w:rPr>
          <w:rFonts w:ascii="Times New Roman" w:hAnsi="Times New Roman" w:cs="Times New Roman"/>
          <w:sz w:val="24"/>
          <w:szCs w:val="24"/>
        </w:rPr>
      </w:pPr>
    </w:p>
    <w:p w:rsidR="00D73502" w:rsidRDefault="00D73502" w:rsidP="00EE6278">
      <w:pPr>
        <w:spacing w:after="0"/>
        <w:jc w:val="both"/>
        <w:rPr>
          <w:rFonts w:ascii="Times New Roman" w:hAnsi="Times New Roman" w:cs="Times New Roman"/>
          <w:sz w:val="24"/>
          <w:szCs w:val="24"/>
        </w:rPr>
        <w:sectPr w:rsidR="00D73502" w:rsidSect="00834A3C">
          <w:headerReference w:type="default" r:id="rId10"/>
          <w:pgSz w:w="11906" w:h="16838"/>
          <w:pgMar w:top="284" w:right="566" w:bottom="709" w:left="1134" w:header="280" w:footer="266" w:gutter="0"/>
          <w:cols w:space="708"/>
          <w:docGrid w:linePitch="360"/>
        </w:sectPr>
      </w:pPr>
    </w:p>
    <w:p w:rsidR="00D73502" w:rsidRPr="00D73502" w:rsidRDefault="00F40095" w:rsidP="00D73502">
      <w:pPr>
        <w:spacing w:after="0" w:line="240" w:lineRule="auto"/>
        <w:ind w:firstLine="56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r w:rsidR="00D73502" w:rsidRPr="00D73502">
        <w:rPr>
          <w:rFonts w:ascii="Times New Roman" w:eastAsia="Times New Roman" w:hAnsi="Times New Roman" w:cs="Times New Roman"/>
          <w:sz w:val="24"/>
          <w:szCs w:val="24"/>
          <w:lang w:eastAsia="ru-RU"/>
        </w:rPr>
        <w:t xml:space="preserve"> </w:t>
      </w:r>
    </w:p>
    <w:p w:rsidR="00D73502" w:rsidRPr="00D73502" w:rsidRDefault="00D73502" w:rsidP="00D73502">
      <w:pPr>
        <w:spacing w:after="0" w:line="240" w:lineRule="auto"/>
        <w:ind w:firstLine="5670"/>
        <w:jc w:val="center"/>
        <w:rPr>
          <w:rFonts w:ascii="Times New Roman" w:eastAsia="Times New Roman" w:hAnsi="Times New Roman" w:cs="Times New Roman"/>
          <w:sz w:val="24"/>
          <w:szCs w:val="24"/>
          <w:lang w:eastAsia="ru-RU"/>
        </w:rPr>
      </w:pPr>
      <w:r w:rsidRPr="00D73502">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решению</w:t>
      </w:r>
      <w:r w:rsidRPr="00D7350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Совета депутатов</w:t>
      </w:r>
    </w:p>
    <w:p w:rsidR="00D73502" w:rsidRPr="00D73502" w:rsidRDefault="00D73502" w:rsidP="00D73502">
      <w:pPr>
        <w:spacing w:after="0" w:line="240" w:lineRule="auto"/>
        <w:ind w:firstLine="5670"/>
        <w:jc w:val="center"/>
        <w:rPr>
          <w:rFonts w:ascii="Times New Roman" w:eastAsia="Times New Roman" w:hAnsi="Times New Roman" w:cs="Times New Roman"/>
          <w:sz w:val="24"/>
          <w:szCs w:val="24"/>
          <w:lang w:eastAsia="ru-RU"/>
        </w:rPr>
      </w:pPr>
      <w:r w:rsidRPr="00D73502">
        <w:rPr>
          <w:rFonts w:ascii="Times New Roman" w:eastAsia="Times New Roman" w:hAnsi="Times New Roman" w:cs="Times New Roman"/>
          <w:sz w:val="24"/>
          <w:szCs w:val="24"/>
          <w:lang w:eastAsia="ru-RU"/>
        </w:rPr>
        <w:t>Спасского муниципального округа</w:t>
      </w:r>
    </w:p>
    <w:p w:rsidR="00D73502" w:rsidRPr="00D73502" w:rsidRDefault="00D73502" w:rsidP="00D73502">
      <w:pPr>
        <w:spacing w:after="0" w:line="240" w:lineRule="auto"/>
        <w:ind w:firstLine="5670"/>
        <w:jc w:val="center"/>
        <w:rPr>
          <w:rFonts w:ascii="Times New Roman" w:eastAsia="Times New Roman" w:hAnsi="Times New Roman" w:cs="Times New Roman"/>
          <w:sz w:val="24"/>
          <w:szCs w:val="24"/>
          <w:lang w:eastAsia="ru-RU"/>
        </w:rPr>
      </w:pPr>
      <w:r w:rsidRPr="00D73502">
        <w:rPr>
          <w:rFonts w:ascii="Times New Roman" w:eastAsia="Times New Roman" w:hAnsi="Times New Roman" w:cs="Times New Roman"/>
          <w:sz w:val="24"/>
          <w:szCs w:val="24"/>
          <w:lang w:eastAsia="ru-RU"/>
        </w:rPr>
        <w:t>Нижегородской области</w:t>
      </w:r>
    </w:p>
    <w:p w:rsidR="00D73502" w:rsidRPr="00D73502" w:rsidRDefault="00D73502" w:rsidP="00D73502">
      <w:pPr>
        <w:spacing w:after="0" w:line="240" w:lineRule="auto"/>
        <w:ind w:firstLine="5670"/>
        <w:jc w:val="center"/>
        <w:rPr>
          <w:rFonts w:ascii="Times New Roman" w:eastAsia="Times New Roman" w:hAnsi="Times New Roman" w:cs="Times New Roman"/>
          <w:sz w:val="24"/>
          <w:szCs w:val="24"/>
          <w:lang w:eastAsia="ru-RU"/>
        </w:rPr>
      </w:pPr>
      <w:r w:rsidRPr="00D73502">
        <w:rPr>
          <w:rFonts w:ascii="Times New Roman" w:eastAsia="Times New Roman" w:hAnsi="Times New Roman" w:cs="Times New Roman"/>
          <w:sz w:val="24"/>
          <w:szCs w:val="24"/>
          <w:lang w:eastAsia="ru-RU"/>
        </w:rPr>
        <w:t xml:space="preserve">от </w:t>
      </w:r>
      <w:r w:rsidR="00834A3C">
        <w:rPr>
          <w:rFonts w:ascii="Times New Roman" w:eastAsia="Times New Roman" w:hAnsi="Times New Roman" w:cs="Times New Roman"/>
          <w:sz w:val="24"/>
          <w:szCs w:val="24"/>
          <w:lang w:eastAsia="ru-RU"/>
        </w:rPr>
        <w:t xml:space="preserve">26 апреля </w:t>
      </w:r>
      <w:r w:rsidRPr="00D73502">
        <w:rPr>
          <w:rFonts w:ascii="Times New Roman" w:eastAsia="Times New Roman" w:hAnsi="Times New Roman" w:cs="Times New Roman"/>
          <w:sz w:val="24"/>
          <w:szCs w:val="24"/>
          <w:lang w:eastAsia="ru-RU"/>
        </w:rPr>
        <w:t xml:space="preserve">2024 года № </w:t>
      </w:r>
      <w:r w:rsidR="00834A3C">
        <w:rPr>
          <w:rFonts w:ascii="Times New Roman" w:eastAsia="Times New Roman" w:hAnsi="Times New Roman" w:cs="Times New Roman"/>
          <w:sz w:val="24"/>
          <w:szCs w:val="24"/>
          <w:lang w:eastAsia="ru-RU"/>
        </w:rPr>
        <w:t>27</w:t>
      </w:r>
    </w:p>
    <w:p w:rsidR="00D73502" w:rsidRPr="00D73502" w:rsidRDefault="00D73502" w:rsidP="00D73502">
      <w:pPr>
        <w:widowControl w:val="0"/>
        <w:spacing w:before="8" w:after="0" w:line="240" w:lineRule="auto"/>
        <w:ind w:right="9"/>
        <w:jc w:val="both"/>
        <w:rPr>
          <w:rFonts w:ascii="Times New Roman" w:eastAsia="Times New Roman" w:hAnsi="Times New Roman" w:cs="Times New Roman"/>
          <w:color w:val="000000"/>
          <w:sz w:val="24"/>
          <w:szCs w:val="24"/>
          <w:lang w:eastAsia="ru-RU"/>
        </w:rPr>
      </w:pPr>
    </w:p>
    <w:p w:rsidR="000139B9" w:rsidRDefault="00D73502" w:rsidP="00D73502">
      <w:pPr>
        <w:widowControl w:val="0"/>
        <w:spacing w:after="0" w:line="240" w:lineRule="auto"/>
        <w:ind w:left="5954" w:right="-1" w:firstLine="5"/>
        <w:jc w:val="center"/>
        <w:rPr>
          <w:rFonts w:ascii="Times New Roman" w:eastAsia="Times New Roman" w:hAnsi="Times New Roman" w:cs="Times New Roman"/>
          <w:color w:val="000000"/>
          <w:sz w:val="24"/>
          <w:szCs w:val="24"/>
          <w:lang w:eastAsia="ru-RU"/>
        </w:rPr>
      </w:pPr>
      <w:r w:rsidRPr="00D73502">
        <w:rPr>
          <w:rFonts w:ascii="Times New Roman" w:eastAsia="Times New Roman" w:hAnsi="Times New Roman" w:cs="Times New Roman"/>
          <w:color w:val="000000"/>
          <w:sz w:val="24"/>
          <w:szCs w:val="24"/>
          <w:lang w:eastAsia="ru-RU"/>
        </w:rPr>
        <w:t>«</w:t>
      </w:r>
      <w:r w:rsidR="00F40095">
        <w:rPr>
          <w:rFonts w:ascii="Times New Roman" w:eastAsia="Times New Roman" w:hAnsi="Times New Roman" w:cs="Times New Roman"/>
          <w:color w:val="000000"/>
          <w:sz w:val="24"/>
          <w:szCs w:val="24"/>
          <w:lang w:eastAsia="ru-RU"/>
        </w:rPr>
        <w:t xml:space="preserve">Приложение </w:t>
      </w:r>
      <w:r w:rsidR="000139B9">
        <w:rPr>
          <w:rFonts w:ascii="Times New Roman" w:eastAsia="Times New Roman" w:hAnsi="Times New Roman" w:cs="Times New Roman"/>
          <w:color w:val="000000"/>
          <w:sz w:val="24"/>
          <w:szCs w:val="24"/>
          <w:lang w:eastAsia="ru-RU"/>
        </w:rPr>
        <w:t xml:space="preserve">3 </w:t>
      </w:r>
    </w:p>
    <w:p w:rsidR="000139B9" w:rsidRDefault="000139B9" w:rsidP="00D73502">
      <w:pPr>
        <w:widowControl w:val="0"/>
        <w:spacing w:after="0" w:line="240" w:lineRule="auto"/>
        <w:ind w:left="5954" w:right="-1" w:firstLine="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Положению о муниципальном земельном контроле на территории Спасского муниципальног</w:t>
      </w:r>
      <w:r w:rsidR="00834A3C">
        <w:rPr>
          <w:rFonts w:ascii="Times New Roman" w:eastAsia="Times New Roman" w:hAnsi="Times New Roman" w:cs="Times New Roman"/>
          <w:color w:val="000000"/>
          <w:sz w:val="24"/>
          <w:szCs w:val="24"/>
          <w:lang w:eastAsia="ru-RU"/>
        </w:rPr>
        <w:t>о округа Нижегородской области</w:t>
      </w:r>
    </w:p>
    <w:p w:rsidR="00D73502" w:rsidRDefault="00D73502" w:rsidP="00D73502">
      <w:pPr>
        <w:rPr>
          <w:rFonts w:ascii="Times New Roman" w:hAnsi="Times New Roman" w:cs="Times New Roman"/>
          <w:sz w:val="24"/>
          <w:szCs w:val="24"/>
        </w:rPr>
      </w:pPr>
    </w:p>
    <w:p w:rsidR="00D73502" w:rsidRPr="00015633" w:rsidRDefault="00D73502" w:rsidP="00D73502">
      <w:pPr>
        <w:pStyle w:val="ConsPlusNormal"/>
        <w:jc w:val="center"/>
        <w:rPr>
          <w:rFonts w:ascii="Times New Roman" w:hAnsi="Times New Roman" w:cs="Times New Roman"/>
          <w:b/>
          <w:sz w:val="24"/>
          <w:szCs w:val="24"/>
          <w:shd w:val="clear" w:color="auto" w:fill="F1C100"/>
        </w:rPr>
      </w:pPr>
      <w:r>
        <w:rPr>
          <w:rFonts w:ascii="Times New Roman" w:hAnsi="Times New Roman" w:cs="Times New Roman"/>
          <w:sz w:val="24"/>
          <w:szCs w:val="24"/>
        </w:rPr>
        <w:tab/>
      </w:r>
      <w:r w:rsidRPr="00015633">
        <w:rPr>
          <w:rFonts w:ascii="Times New Roman" w:hAnsi="Times New Roman" w:cs="Times New Roman"/>
          <w:b/>
          <w:sz w:val="24"/>
          <w:szCs w:val="24"/>
        </w:rPr>
        <w:t xml:space="preserve">Перечень индикаторов риска </w:t>
      </w:r>
    </w:p>
    <w:p w:rsidR="00D73502" w:rsidRDefault="00D73502" w:rsidP="00D73502">
      <w:pPr>
        <w:pStyle w:val="ConsPlusNormal"/>
        <w:jc w:val="center"/>
        <w:rPr>
          <w:rFonts w:ascii="Times New Roman" w:hAnsi="Times New Roman" w:cs="Times New Roman"/>
          <w:b/>
          <w:sz w:val="24"/>
          <w:szCs w:val="24"/>
        </w:rPr>
      </w:pPr>
      <w:r w:rsidRPr="00015633">
        <w:rPr>
          <w:rFonts w:ascii="Times New Roman" w:hAnsi="Times New Roman" w:cs="Times New Roman"/>
          <w:b/>
          <w:sz w:val="24"/>
          <w:szCs w:val="24"/>
        </w:rPr>
        <w:t>нарушения обязательных требований, проверяемых в рамках осуществления муниципального земельного контроля</w:t>
      </w:r>
    </w:p>
    <w:p w:rsidR="00D73502" w:rsidRDefault="00D73502" w:rsidP="00834A3C">
      <w:pPr>
        <w:pStyle w:val="ConsPlusNormal"/>
        <w:ind w:firstLine="709"/>
        <w:jc w:val="center"/>
        <w:rPr>
          <w:rFonts w:ascii="Times New Roman" w:hAnsi="Times New Roman" w:cs="Times New Roman"/>
          <w:b/>
          <w:sz w:val="24"/>
          <w:szCs w:val="24"/>
        </w:rPr>
      </w:pPr>
    </w:p>
    <w:p w:rsidR="00D73502" w:rsidRPr="00D73502" w:rsidRDefault="00D73502" w:rsidP="00834A3C">
      <w:pPr>
        <w:tabs>
          <w:tab w:val="left" w:pos="32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D73502">
        <w:rPr>
          <w:rFonts w:ascii="Times New Roman" w:hAnsi="Times New Roman" w:cs="Times New Roman"/>
          <w:sz w:val="24"/>
          <w:szCs w:val="24"/>
        </w:rPr>
        <w:t>Наличие по состоянию на 1 число квартала, следующего за отчетным факта нахождения в собственности или аренде у физического лица одного или нескольких земельных участков, предназначенных для жилищного или иного строительства, общей площадью не менее 2000 кв.м. на основании сведений ЕГРН, при одновременном наличии следующих условий:</w:t>
      </w:r>
    </w:p>
    <w:p w:rsidR="00D73502" w:rsidRPr="00D73502" w:rsidRDefault="00D73502" w:rsidP="00834A3C">
      <w:pPr>
        <w:tabs>
          <w:tab w:val="left" w:pos="3293"/>
        </w:tabs>
        <w:spacing w:after="0" w:line="240" w:lineRule="auto"/>
        <w:ind w:firstLine="709"/>
        <w:jc w:val="both"/>
        <w:rPr>
          <w:rFonts w:ascii="Times New Roman" w:hAnsi="Times New Roman" w:cs="Times New Roman"/>
          <w:sz w:val="24"/>
          <w:szCs w:val="24"/>
        </w:rPr>
      </w:pPr>
      <w:r w:rsidRPr="00D73502">
        <w:rPr>
          <w:rFonts w:ascii="Times New Roman" w:hAnsi="Times New Roman" w:cs="Times New Roman"/>
          <w:sz w:val="24"/>
          <w:szCs w:val="24"/>
        </w:rPr>
        <w:t xml:space="preserve"> - каждый из указанных участков находиться в собственности более трех лет;</w:t>
      </w:r>
    </w:p>
    <w:p w:rsidR="00D73502" w:rsidRPr="00D73502" w:rsidRDefault="00D73502" w:rsidP="00834A3C">
      <w:pPr>
        <w:tabs>
          <w:tab w:val="left" w:pos="3293"/>
        </w:tabs>
        <w:spacing w:after="0" w:line="240" w:lineRule="auto"/>
        <w:ind w:firstLine="709"/>
        <w:jc w:val="both"/>
        <w:rPr>
          <w:rFonts w:ascii="Times New Roman" w:hAnsi="Times New Roman" w:cs="Times New Roman"/>
          <w:sz w:val="24"/>
          <w:szCs w:val="24"/>
        </w:rPr>
      </w:pPr>
      <w:r w:rsidRPr="00D73502">
        <w:rPr>
          <w:rFonts w:ascii="Times New Roman" w:hAnsi="Times New Roman" w:cs="Times New Roman"/>
          <w:sz w:val="24"/>
          <w:szCs w:val="24"/>
        </w:rPr>
        <w:t>- земельные участки не переданы во владение или пользование иным лицам;</w:t>
      </w:r>
    </w:p>
    <w:p w:rsidR="00D73502" w:rsidRPr="00D73502" w:rsidRDefault="00D73502" w:rsidP="00834A3C">
      <w:pPr>
        <w:tabs>
          <w:tab w:val="left" w:pos="3293"/>
        </w:tabs>
        <w:spacing w:after="0" w:line="240" w:lineRule="auto"/>
        <w:ind w:firstLine="709"/>
        <w:jc w:val="both"/>
        <w:rPr>
          <w:rFonts w:ascii="Times New Roman" w:hAnsi="Times New Roman" w:cs="Times New Roman"/>
          <w:sz w:val="24"/>
          <w:szCs w:val="24"/>
        </w:rPr>
      </w:pPr>
      <w:r w:rsidRPr="00D73502">
        <w:rPr>
          <w:rFonts w:ascii="Times New Roman" w:hAnsi="Times New Roman" w:cs="Times New Roman"/>
          <w:sz w:val="24"/>
          <w:szCs w:val="24"/>
        </w:rPr>
        <w:t xml:space="preserve"> - согласно сведениям публичной кадастровой карты, ни на одном из земел</w:t>
      </w:r>
      <w:r>
        <w:rPr>
          <w:rFonts w:ascii="Times New Roman" w:hAnsi="Times New Roman" w:cs="Times New Roman"/>
          <w:sz w:val="24"/>
          <w:szCs w:val="24"/>
        </w:rPr>
        <w:t xml:space="preserve">ьных участков не </w:t>
      </w:r>
      <w:r w:rsidRPr="00D73502">
        <w:rPr>
          <w:rFonts w:ascii="Times New Roman" w:hAnsi="Times New Roman" w:cs="Times New Roman"/>
          <w:sz w:val="24"/>
          <w:szCs w:val="24"/>
        </w:rPr>
        <w:t>расположены строения, объекты капитального строительства;</w:t>
      </w:r>
    </w:p>
    <w:p w:rsidR="00D73502" w:rsidRPr="00D73502" w:rsidRDefault="00D73502" w:rsidP="00834A3C">
      <w:pPr>
        <w:tabs>
          <w:tab w:val="left" w:pos="3293"/>
        </w:tabs>
        <w:spacing w:after="0" w:line="240" w:lineRule="auto"/>
        <w:ind w:firstLine="709"/>
        <w:jc w:val="both"/>
        <w:rPr>
          <w:rFonts w:ascii="Times New Roman" w:hAnsi="Times New Roman" w:cs="Times New Roman"/>
          <w:sz w:val="24"/>
          <w:szCs w:val="24"/>
        </w:rPr>
      </w:pPr>
      <w:r w:rsidRPr="00D73502">
        <w:rPr>
          <w:rFonts w:ascii="Times New Roman" w:hAnsi="Times New Roman" w:cs="Times New Roman"/>
          <w:sz w:val="24"/>
          <w:szCs w:val="24"/>
        </w:rPr>
        <w:t xml:space="preserve"> - лицом не направлено заявление о выдаче разрешения на строительство,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w:t>
      </w:r>
    </w:p>
    <w:p w:rsidR="00EE6278" w:rsidRDefault="00D73502" w:rsidP="00834A3C">
      <w:pPr>
        <w:tabs>
          <w:tab w:val="left" w:pos="3293"/>
        </w:tabs>
        <w:spacing w:line="240" w:lineRule="auto"/>
        <w:ind w:firstLine="709"/>
        <w:jc w:val="both"/>
        <w:rPr>
          <w:rFonts w:ascii="Times New Roman" w:hAnsi="Times New Roman" w:cs="Times New Roman"/>
          <w:sz w:val="24"/>
          <w:szCs w:val="24"/>
        </w:rPr>
      </w:pPr>
      <w:r w:rsidRPr="00D73502">
        <w:rPr>
          <w:rFonts w:ascii="Times New Roman" w:hAnsi="Times New Roman" w:cs="Times New Roman"/>
          <w:sz w:val="24"/>
          <w:szCs w:val="24"/>
        </w:rPr>
        <w:t xml:space="preserve"> - лицо имеет постоянную регистрацию на территории иного субъекта Российской Федерации, не имеющего общую административную границу</w:t>
      </w:r>
      <w:r>
        <w:rPr>
          <w:rFonts w:ascii="Times New Roman" w:hAnsi="Times New Roman" w:cs="Times New Roman"/>
          <w:sz w:val="24"/>
          <w:szCs w:val="24"/>
        </w:rPr>
        <w:t>.</w:t>
      </w:r>
    </w:p>
    <w:p w:rsidR="00D73502" w:rsidRPr="00D73502" w:rsidRDefault="00D73502" w:rsidP="00834A3C">
      <w:pPr>
        <w:tabs>
          <w:tab w:val="left" w:pos="3293"/>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6223F" w:rsidRPr="00F6223F">
        <w:rPr>
          <w:rFonts w:ascii="Times New Roman" w:hAnsi="Times New Roman" w:cs="Times New Roman"/>
          <w:sz w:val="24"/>
          <w:szCs w:val="24"/>
        </w:rPr>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4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r w:rsidR="00396FB6">
        <w:rPr>
          <w:rFonts w:ascii="Times New Roman" w:hAnsi="Times New Roman" w:cs="Times New Roman"/>
          <w:sz w:val="24"/>
          <w:szCs w:val="24"/>
        </w:rPr>
        <w:t>».</w:t>
      </w:r>
    </w:p>
    <w:sectPr w:rsidR="00D73502" w:rsidRPr="00D73502" w:rsidSect="00834A3C">
      <w:pgSz w:w="11906" w:h="16838"/>
      <w:pgMar w:top="284" w:right="566" w:bottom="709" w:left="1134" w:header="280"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DCB" w:rsidRDefault="00937DCB">
      <w:pPr>
        <w:spacing w:line="240" w:lineRule="auto"/>
      </w:pPr>
      <w:r>
        <w:separator/>
      </w:r>
    </w:p>
  </w:endnote>
  <w:endnote w:type="continuationSeparator" w:id="0">
    <w:p w:rsidR="00937DCB" w:rsidRDefault="00937D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DCB" w:rsidRDefault="00937DCB">
      <w:pPr>
        <w:spacing w:after="0"/>
      </w:pPr>
      <w:r>
        <w:separator/>
      </w:r>
    </w:p>
  </w:footnote>
  <w:footnote w:type="continuationSeparator" w:id="0">
    <w:p w:rsidR="00937DCB" w:rsidRDefault="00937DC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97909"/>
    </w:sdtPr>
    <w:sdtContent>
      <w:p w:rsidR="00512D1B" w:rsidRDefault="00512D1B">
        <w:pPr>
          <w:pStyle w:val="a6"/>
          <w:jc w:val="center"/>
        </w:pPr>
        <w:r>
          <w:tab/>
        </w:r>
      </w:p>
    </w:sdtContent>
  </w:sdt>
  <w:p w:rsidR="00512D1B" w:rsidRDefault="00512D1B">
    <w:pPr>
      <w:pStyle w:val="a6"/>
      <w:tabs>
        <w:tab w:val="left" w:pos="74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A71600"/>
    <w:multiLevelType w:val="hybridMultilevel"/>
    <w:tmpl w:val="E60CE168"/>
    <w:lvl w:ilvl="0" w:tplc="F1AAC0B0">
      <w:start w:val="1"/>
      <w:numFmt w:val="decimal"/>
      <w:lvlText w:val="%1)"/>
      <w:lvlJc w:val="left"/>
      <w:pPr>
        <w:ind w:left="152"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F000DB2A">
      <w:numFmt w:val="bullet"/>
      <w:lvlText w:val="•"/>
      <w:lvlJc w:val="left"/>
      <w:pPr>
        <w:ind w:left="1190" w:hanging="312"/>
      </w:pPr>
      <w:rPr>
        <w:lang w:val="ru-RU" w:eastAsia="en-US" w:bidi="ar-SA"/>
      </w:rPr>
    </w:lvl>
    <w:lvl w:ilvl="2" w:tplc="56EAC558">
      <w:numFmt w:val="bullet"/>
      <w:lvlText w:val="•"/>
      <w:lvlJc w:val="left"/>
      <w:pPr>
        <w:ind w:left="2221" w:hanging="312"/>
      </w:pPr>
      <w:rPr>
        <w:lang w:val="ru-RU" w:eastAsia="en-US" w:bidi="ar-SA"/>
      </w:rPr>
    </w:lvl>
    <w:lvl w:ilvl="3" w:tplc="79D2F304">
      <w:numFmt w:val="bullet"/>
      <w:lvlText w:val="•"/>
      <w:lvlJc w:val="left"/>
      <w:pPr>
        <w:ind w:left="3251" w:hanging="312"/>
      </w:pPr>
      <w:rPr>
        <w:lang w:val="ru-RU" w:eastAsia="en-US" w:bidi="ar-SA"/>
      </w:rPr>
    </w:lvl>
    <w:lvl w:ilvl="4" w:tplc="9820680C">
      <w:numFmt w:val="bullet"/>
      <w:lvlText w:val="•"/>
      <w:lvlJc w:val="left"/>
      <w:pPr>
        <w:ind w:left="4282" w:hanging="312"/>
      </w:pPr>
      <w:rPr>
        <w:lang w:val="ru-RU" w:eastAsia="en-US" w:bidi="ar-SA"/>
      </w:rPr>
    </w:lvl>
    <w:lvl w:ilvl="5" w:tplc="08DE9ECC">
      <w:numFmt w:val="bullet"/>
      <w:lvlText w:val="•"/>
      <w:lvlJc w:val="left"/>
      <w:pPr>
        <w:ind w:left="5313" w:hanging="312"/>
      </w:pPr>
      <w:rPr>
        <w:lang w:val="ru-RU" w:eastAsia="en-US" w:bidi="ar-SA"/>
      </w:rPr>
    </w:lvl>
    <w:lvl w:ilvl="6" w:tplc="5F084D04">
      <w:numFmt w:val="bullet"/>
      <w:lvlText w:val="•"/>
      <w:lvlJc w:val="left"/>
      <w:pPr>
        <w:ind w:left="6343" w:hanging="312"/>
      </w:pPr>
      <w:rPr>
        <w:lang w:val="ru-RU" w:eastAsia="en-US" w:bidi="ar-SA"/>
      </w:rPr>
    </w:lvl>
    <w:lvl w:ilvl="7" w:tplc="19F0702E">
      <w:numFmt w:val="bullet"/>
      <w:lvlText w:val="•"/>
      <w:lvlJc w:val="left"/>
      <w:pPr>
        <w:ind w:left="7374" w:hanging="312"/>
      </w:pPr>
      <w:rPr>
        <w:lang w:val="ru-RU" w:eastAsia="en-US" w:bidi="ar-SA"/>
      </w:rPr>
    </w:lvl>
    <w:lvl w:ilvl="8" w:tplc="18781936">
      <w:numFmt w:val="bullet"/>
      <w:lvlText w:val="•"/>
      <w:lvlJc w:val="left"/>
      <w:pPr>
        <w:ind w:left="8405" w:hanging="312"/>
      </w:pPr>
      <w:rPr>
        <w:lang w:val="ru-RU" w:eastAsia="en-US" w:bidi="ar-SA"/>
      </w:r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2EF17FF9"/>
    <w:multiLevelType w:val="multilevel"/>
    <w:tmpl w:val="2EF17FF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47717D39"/>
    <w:multiLevelType w:val="hybridMultilevel"/>
    <w:tmpl w:val="FDA4FF82"/>
    <w:lvl w:ilvl="0" w:tplc="4D949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nsid w:val="6C4D17B8"/>
    <w:multiLevelType w:val="multilevel"/>
    <w:tmpl w:val="6C4D17B8"/>
    <w:lvl w:ilvl="0">
      <w:start w:val="5"/>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4"/>
  </w:num>
  <w:num w:numId="2">
    <w:abstractNumId w:val="9"/>
  </w:num>
  <w:num w:numId="3">
    <w:abstractNumId w:val="8"/>
  </w:num>
  <w:num w:numId="4">
    <w:abstractNumId w:val="5"/>
  </w:num>
  <w:num w:numId="5">
    <w:abstractNumId w:val="0"/>
  </w:num>
  <w:num w:numId="6">
    <w:abstractNumId w:val="3"/>
  </w:num>
  <w:num w:numId="7">
    <w:abstractNumId w:val="7"/>
  </w:num>
  <w:num w:numId="8">
    <w:abstractNumId w:val="1"/>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D614C3"/>
    <w:rsid w:val="0000074B"/>
    <w:rsid w:val="00001DD4"/>
    <w:rsid w:val="0000210A"/>
    <w:rsid w:val="00002810"/>
    <w:rsid w:val="0000615B"/>
    <w:rsid w:val="000071F1"/>
    <w:rsid w:val="000072D4"/>
    <w:rsid w:val="000139B9"/>
    <w:rsid w:val="00015633"/>
    <w:rsid w:val="000237BC"/>
    <w:rsid w:val="00024FEB"/>
    <w:rsid w:val="000255FC"/>
    <w:rsid w:val="000256A3"/>
    <w:rsid w:val="000256EC"/>
    <w:rsid w:val="00025EA7"/>
    <w:rsid w:val="00026653"/>
    <w:rsid w:val="0003008B"/>
    <w:rsid w:val="00033568"/>
    <w:rsid w:val="000337BA"/>
    <w:rsid w:val="000360C6"/>
    <w:rsid w:val="000367B7"/>
    <w:rsid w:val="00037AAC"/>
    <w:rsid w:val="000449A1"/>
    <w:rsid w:val="000504A0"/>
    <w:rsid w:val="00050840"/>
    <w:rsid w:val="00051E67"/>
    <w:rsid w:val="00052E86"/>
    <w:rsid w:val="0005426D"/>
    <w:rsid w:val="0005730D"/>
    <w:rsid w:val="000617E6"/>
    <w:rsid w:val="0006256B"/>
    <w:rsid w:val="00063947"/>
    <w:rsid w:val="000640DA"/>
    <w:rsid w:val="00067BCB"/>
    <w:rsid w:val="000716CB"/>
    <w:rsid w:val="00071F47"/>
    <w:rsid w:val="00073347"/>
    <w:rsid w:val="000765CA"/>
    <w:rsid w:val="00076D3A"/>
    <w:rsid w:val="00085C64"/>
    <w:rsid w:val="00087E4C"/>
    <w:rsid w:val="00096804"/>
    <w:rsid w:val="00097CCD"/>
    <w:rsid w:val="000A0BC7"/>
    <w:rsid w:val="000A154F"/>
    <w:rsid w:val="000A54D2"/>
    <w:rsid w:val="000A6474"/>
    <w:rsid w:val="000A7074"/>
    <w:rsid w:val="000A7A42"/>
    <w:rsid w:val="000B388C"/>
    <w:rsid w:val="000B4BBA"/>
    <w:rsid w:val="000C1823"/>
    <w:rsid w:val="000C4AE2"/>
    <w:rsid w:val="000C7AB7"/>
    <w:rsid w:val="000C7B39"/>
    <w:rsid w:val="000D25A8"/>
    <w:rsid w:val="000D2A97"/>
    <w:rsid w:val="000D339B"/>
    <w:rsid w:val="000D49D3"/>
    <w:rsid w:val="000D534A"/>
    <w:rsid w:val="000D5F25"/>
    <w:rsid w:val="000D7A65"/>
    <w:rsid w:val="000E06B5"/>
    <w:rsid w:val="000E19AB"/>
    <w:rsid w:val="000E1A24"/>
    <w:rsid w:val="000E3107"/>
    <w:rsid w:val="000F258D"/>
    <w:rsid w:val="000F3939"/>
    <w:rsid w:val="000F5414"/>
    <w:rsid w:val="000F63AC"/>
    <w:rsid w:val="000F7EA8"/>
    <w:rsid w:val="00101666"/>
    <w:rsid w:val="00103E2B"/>
    <w:rsid w:val="00104A96"/>
    <w:rsid w:val="001065AC"/>
    <w:rsid w:val="00106995"/>
    <w:rsid w:val="00107A3C"/>
    <w:rsid w:val="001100EA"/>
    <w:rsid w:val="001160AE"/>
    <w:rsid w:val="00116D79"/>
    <w:rsid w:val="001176BA"/>
    <w:rsid w:val="00117BE6"/>
    <w:rsid w:val="00120199"/>
    <w:rsid w:val="0013147B"/>
    <w:rsid w:val="00133CD9"/>
    <w:rsid w:val="00134963"/>
    <w:rsid w:val="0013672B"/>
    <w:rsid w:val="001421E4"/>
    <w:rsid w:val="00143B68"/>
    <w:rsid w:val="001444CD"/>
    <w:rsid w:val="00147BE5"/>
    <w:rsid w:val="00154FFE"/>
    <w:rsid w:val="00156011"/>
    <w:rsid w:val="001564A6"/>
    <w:rsid w:val="00160867"/>
    <w:rsid w:val="00160D4C"/>
    <w:rsid w:val="0016107D"/>
    <w:rsid w:val="00165F1B"/>
    <w:rsid w:val="001670C5"/>
    <w:rsid w:val="001671E1"/>
    <w:rsid w:val="00170BEE"/>
    <w:rsid w:val="00170E1A"/>
    <w:rsid w:val="00171BD4"/>
    <w:rsid w:val="00172CC6"/>
    <w:rsid w:val="0017556C"/>
    <w:rsid w:val="001766DC"/>
    <w:rsid w:val="001815EA"/>
    <w:rsid w:val="0019031A"/>
    <w:rsid w:val="00192579"/>
    <w:rsid w:val="0019257B"/>
    <w:rsid w:val="001937D6"/>
    <w:rsid w:val="0019731B"/>
    <w:rsid w:val="001A1B2C"/>
    <w:rsid w:val="001A70E5"/>
    <w:rsid w:val="001A78E2"/>
    <w:rsid w:val="001B2603"/>
    <w:rsid w:val="001B433C"/>
    <w:rsid w:val="001B6BE8"/>
    <w:rsid w:val="001C0299"/>
    <w:rsid w:val="001C2882"/>
    <w:rsid w:val="001C3EDD"/>
    <w:rsid w:val="001C44F3"/>
    <w:rsid w:val="001C5131"/>
    <w:rsid w:val="001C6AD4"/>
    <w:rsid w:val="001C7E33"/>
    <w:rsid w:val="001D5BAF"/>
    <w:rsid w:val="001D7FB7"/>
    <w:rsid w:val="001E4472"/>
    <w:rsid w:val="001E50FA"/>
    <w:rsid w:val="001E5131"/>
    <w:rsid w:val="001E562B"/>
    <w:rsid w:val="001F1BCF"/>
    <w:rsid w:val="001F27DC"/>
    <w:rsid w:val="001F3757"/>
    <w:rsid w:val="001F38BD"/>
    <w:rsid w:val="001F7A63"/>
    <w:rsid w:val="001F7A87"/>
    <w:rsid w:val="00210FAF"/>
    <w:rsid w:val="00212BFE"/>
    <w:rsid w:val="00214511"/>
    <w:rsid w:val="00214F6A"/>
    <w:rsid w:val="002164FB"/>
    <w:rsid w:val="002202AA"/>
    <w:rsid w:val="002376EA"/>
    <w:rsid w:val="002416B3"/>
    <w:rsid w:val="0024280D"/>
    <w:rsid w:val="00243AA5"/>
    <w:rsid w:val="002507AA"/>
    <w:rsid w:val="002565FB"/>
    <w:rsid w:val="00260840"/>
    <w:rsid w:val="0026474A"/>
    <w:rsid w:val="002650E7"/>
    <w:rsid w:val="00271352"/>
    <w:rsid w:val="00271B32"/>
    <w:rsid w:val="00271D37"/>
    <w:rsid w:val="00272DDF"/>
    <w:rsid w:val="00273CB8"/>
    <w:rsid w:val="00274B5E"/>
    <w:rsid w:val="00274F3A"/>
    <w:rsid w:val="00280E8A"/>
    <w:rsid w:val="00282B35"/>
    <w:rsid w:val="0028460F"/>
    <w:rsid w:val="002852FD"/>
    <w:rsid w:val="00286A89"/>
    <w:rsid w:val="00291EEF"/>
    <w:rsid w:val="00292E58"/>
    <w:rsid w:val="00292F5A"/>
    <w:rsid w:val="002965B7"/>
    <w:rsid w:val="00297268"/>
    <w:rsid w:val="002A0B0C"/>
    <w:rsid w:val="002A2284"/>
    <w:rsid w:val="002A3E09"/>
    <w:rsid w:val="002B20CE"/>
    <w:rsid w:val="002C1102"/>
    <w:rsid w:val="002C1B78"/>
    <w:rsid w:val="002C46F8"/>
    <w:rsid w:val="002C4D14"/>
    <w:rsid w:val="002D6F0B"/>
    <w:rsid w:val="002D7E25"/>
    <w:rsid w:val="002E34A2"/>
    <w:rsid w:val="002E3C00"/>
    <w:rsid w:val="002E4D49"/>
    <w:rsid w:val="002F4775"/>
    <w:rsid w:val="002F4F39"/>
    <w:rsid w:val="002F53BD"/>
    <w:rsid w:val="003020FF"/>
    <w:rsid w:val="00306DC3"/>
    <w:rsid w:val="003148C8"/>
    <w:rsid w:val="00316A55"/>
    <w:rsid w:val="003202CC"/>
    <w:rsid w:val="00322CA8"/>
    <w:rsid w:val="003240FF"/>
    <w:rsid w:val="00324771"/>
    <w:rsid w:val="0033534E"/>
    <w:rsid w:val="003423EA"/>
    <w:rsid w:val="00350AA7"/>
    <w:rsid w:val="00351E09"/>
    <w:rsid w:val="00352E5F"/>
    <w:rsid w:val="00353E3B"/>
    <w:rsid w:val="00353E3C"/>
    <w:rsid w:val="00356848"/>
    <w:rsid w:val="00361B7D"/>
    <w:rsid w:val="003621DE"/>
    <w:rsid w:val="003654DC"/>
    <w:rsid w:val="0036712F"/>
    <w:rsid w:val="00372EB1"/>
    <w:rsid w:val="00374918"/>
    <w:rsid w:val="00377AC6"/>
    <w:rsid w:val="00382C7B"/>
    <w:rsid w:val="00383E8A"/>
    <w:rsid w:val="003866ED"/>
    <w:rsid w:val="00387F63"/>
    <w:rsid w:val="00396FB6"/>
    <w:rsid w:val="003971BC"/>
    <w:rsid w:val="003972B1"/>
    <w:rsid w:val="003975B6"/>
    <w:rsid w:val="003A23D9"/>
    <w:rsid w:val="003A4DDF"/>
    <w:rsid w:val="003B257C"/>
    <w:rsid w:val="003B3F34"/>
    <w:rsid w:val="003B5683"/>
    <w:rsid w:val="003C0016"/>
    <w:rsid w:val="003C1C64"/>
    <w:rsid w:val="003C22FD"/>
    <w:rsid w:val="003C4103"/>
    <w:rsid w:val="003D01A4"/>
    <w:rsid w:val="003D310E"/>
    <w:rsid w:val="003D3B6F"/>
    <w:rsid w:val="003D63FE"/>
    <w:rsid w:val="003E0055"/>
    <w:rsid w:val="003E0226"/>
    <w:rsid w:val="003E1D9A"/>
    <w:rsid w:val="003E2A1F"/>
    <w:rsid w:val="003E4336"/>
    <w:rsid w:val="003F2251"/>
    <w:rsid w:val="003F2325"/>
    <w:rsid w:val="003F2812"/>
    <w:rsid w:val="004020E2"/>
    <w:rsid w:val="00405F3E"/>
    <w:rsid w:val="004149DE"/>
    <w:rsid w:val="004162F4"/>
    <w:rsid w:val="00421366"/>
    <w:rsid w:val="004214F0"/>
    <w:rsid w:val="004234DC"/>
    <w:rsid w:val="004332BB"/>
    <w:rsid w:val="00433C62"/>
    <w:rsid w:val="004353DD"/>
    <w:rsid w:val="00437755"/>
    <w:rsid w:val="00441C97"/>
    <w:rsid w:val="0044459C"/>
    <w:rsid w:val="0044515F"/>
    <w:rsid w:val="0045262A"/>
    <w:rsid w:val="00461E5B"/>
    <w:rsid w:val="004641BA"/>
    <w:rsid w:val="00465484"/>
    <w:rsid w:val="00470A61"/>
    <w:rsid w:val="00472D8F"/>
    <w:rsid w:val="004736F9"/>
    <w:rsid w:val="004747CF"/>
    <w:rsid w:val="00477D82"/>
    <w:rsid w:val="0048180F"/>
    <w:rsid w:val="00482E8C"/>
    <w:rsid w:val="004859D2"/>
    <w:rsid w:val="00487DEF"/>
    <w:rsid w:val="0049318C"/>
    <w:rsid w:val="004962F3"/>
    <w:rsid w:val="004A007D"/>
    <w:rsid w:val="004A018F"/>
    <w:rsid w:val="004A4E6E"/>
    <w:rsid w:val="004B09ED"/>
    <w:rsid w:val="004B7321"/>
    <w:rsid w:val="004B7A35"/>
    <w:rsid w:val="004C16F2"/>
    <w:rsid w:val="004C3670"/>
    <w:rsid w:val="004C79D4"/>
    <w:rsid w:val="004D0ACD"/>
    <w:rsid w:val="004D0BB4"/>
    <w:rsid w:val="004D2A45"/>
    <w:rsid w:val="004D43F3"/>
    <w:rsid w:val="004E0C9F"/>
    <w:rsid w:val="004E1A8E"/>
    <w:rsid w:val="004E2CE2"/>
    <w:rsid w:val="004E33D6"/>
    <w:rsid w:val="00502897"/>
    <w:rsid w:val="00507DCB"/>
    <w:rsid w:val="00510AA6"/>
    <w:rsid w:val="00510CAC"/>
    <w:rsid w:val="00512D1B"/>
    <w:rsid w:val="005138A4"/>
    <w:rsid w:val="00515D6F"/>
    <w:rsid w:val="00516131"/>
    <w:rsid w:val="00520007"/>
    <w:rsid w:val="005205F2"/>
    <w:rsid w:val="0052219C"/>
    <w:rsid w:val="0052272B"/>
    <w:rsid w:val="0052763E"/>
    <w:rsid w:val="0053185B"/>
    <w:rsid w:val="00543263"/>
    <w:rsid w:val="005558FF"/>
    <w:rsid w:val="00555F79"/>
    <w:rsid w:val="00561C8A"/>
    <w:rsid w:val="00561E94"/>
    <w:rsid w:val="005620C9"/>
    <w:rsid w:val="00566C7E"/>
    <w:rsid w:val="00572FC4"/>
    <w:rsid w:val="00574562"/>
    <w:rsid w:val="00574AAA"/>
    <w:rsid w:val="00576425"/>
    <w:rsid w:val="00583253"/>
    <w:rsid w:val="005846EB"/>
    <w:rsid w:val="00591B5A"/>
    <w:rsid w:val="00597FE7"/>
    <w:rsid w:val="005A0C59"/>
    <w:rsid w:val="005A6321"/>
    <w:rsid w:val="005B1555"/>
    <w:rsid w:val="005B2A6D"/>
    <w:rsid w:val="005B32F9"/>
    <w:rsid w:val="005B33EA"/>
    <w:rsid w:val="005B64AD"/>
    <w:rsid w:val="005C03E9"/>
    <w:rsid w:val="005C0C68"/>
    <w:rsid w:val="005C3BDE"/>
    <w:rsid w:val="005C5C01"/>
    <w:rsid w:val="005C643B"/>
    <w:rsid w:val="005C7875"/>
    <w:rsid w:val="005D1C4F"/>
    <w:rsid w:val="005D21E8"/>
    <w:rsid w:val="005D42E4"/>
    <w:rsid w:val="005D787F"/>
    <w:rsid w:val="005E0325"/>
    <w:rsid w:val="005E067C"/>
    <w:rsid w:val="005E2490"/>
    <w:rsid w:val="005E4071"/>
    <w:rsid w:val="005F7F97"/>
    <w:rsid w:val="00600406"/>
    <w:rsid w:val="00601A4F"/>
    <w:rsid w:val="006064D8"/>
    <w:rsid w:val="00614602"/>
    <w:rsid w:val="00614FAC"/>
    <w:rsid w:val="0061529B"/>
    <w:rsid w:val="00615692"/>
    <w:rsid w:val="00615712"/>
    <w:rsid w:val="00623314"/>
    <w:rsid w:val="00623760"/>
    <w:rsid w:val="006257E2"/>
    <w:rsid w:val="006308ED"/>
    <w:rsid w:val="00633DB4"/>
    <w:rsid w:val="00635CC3"/>
    <w:rsid w:val="006367F9"/>
    <w:rsid w:val="006424D8"/>
    <w:rsid w:val="0064599A"/>
    <w:rsid w:val="00645F7A"/>
    <w:rsid w:val="006470A5"/>
    <w:rsid w:val="00647EB1"/>
    <w:rsid w:val="00650F24"/>
    <w:rsid w:val="00652021"/>
    <w:rsid w:val="00652034"/>
    <w:rsid w:val="00653E71"/>
    <w:rsid w:val="00656294"/>
    <w:rsid w:val="00656967"/>
    <w:rsid w:val="00662840"/>
    <w:rsid w:val="00663538"/>
    <w:rsid w:val="00664029"/>
    <w:rsid w:val="0067147B"/>
    <w:rsid w:val="00674047"/>
    <w:rsid w:val="00675DE1"/>
    <w:rsid w:val="00680171"/>
    <w:rsid w:val="00680708"/>
    <w:rsid w:val="0068101C"/>
    <w:rsid w:val="006823C7"/>
    <w:rsid w:val="006845A5"/>
    <w:rsid w:val="00684EEA"/>
    <w:rsid w:val="00685712"/>
    <w:rsid w:val="006910C5"/>
    <w:rsid w:val="00692F38"/>
    <w:rsid w:val="006A758D"/>
    <w:rsid w:val="006B1EDB"/>
    <w:rsid w:val="006B1FE2"/>
    <w:rsid w:val="006B59B3"/>
    <w:rsid w:val="006B6C9C"/>
    <w:rsid w:val="006C3238"/>
    <w:rsid w:val="006C64ED"/>
    <w:rsid w:val="006D07E7"/>
    <w:rsid w:val="006D0FF0"/>
    <w:rsid w:val="006D3099"/>
    <w:rsid w:val="006D6134"/>
    <w:rsid w:val="006D78C7"/>
    <w:rsid w:val="006E0ED1"/>
    <w:rsid w:val="006E1B9E"/>
    <w:rsid w:val="006F09E4"/>
    <w:rsid w:val="006F1E19"/>
    <w:rsid w:val="006F388E"/>
    <w:rsid w:val="00703C39"/>
    <w:rsid w:val="0070480F"/>
    <w:rsid w:val="00711005"/>
    <w:rsid w:val="0071313E"/>
    <w:rsid w:val="00717B25"/>
    <w:rsid w:val="00721A3F"/>
    <w:rsid w:val="00722ACF"/>
    <w:rsid w:val="00723FFA"/>
    <w:rsid w:val="0072423D"/>
    <w:rsid w:val="0072486A"/>
    <w:rsid w:val="00725681"/>
    <w:rsid w:val="00726AD2"/>
    <w:rsid w:val="0072740F"/>
    <w:rsid w:val="00740619"/>
    <w:rsid w:val="0074080C"/>
    <w:rsid w:val="00740E0E"/>
    <w:rsid w:val="007468DB"/>
    <w:rsid w:val="007519ED"/>
    <w:rsid w:val="007535ED"/>
    <w:rsid w:val="007541B8"/>
    <w:rsid w:val="00756783"/>
    <w:rsid w:val="00760222"/>
    <w:rsid w:val="0076115E"/>
    <w:rsid w:val="00761E3B"/>
    <w:rsid w:val="0076221F"/>
    <w:rsid w:val="00762782"/>
    <w:rsid w:val="00762BE8"/>
    <w:rsid w:val="00763068"/>
    <w:rsid w:val="00767224"/>
    <w:rsid w:val="0077172B"/>
    <w:rsid w:val="0077232A"/>
    <w:rsid w:val="007731ED"/>
    <w:rsid w:val="0077753F"/>
    <w:rsid w:val="007779B0"/>
    <w:rsid w:val="00780632"/>
    <w:rsid w:val="007819A9"/>
    <w:rsid w:val="007820FA"/>
    <w:rsid w:val="00790E04"/>
    <w:rsid w:val="0079110E"/>
    <w:rsid w:val="0079142E"/>
    <w:rsid w:val="007915A7"/>
    <w:rsid w:val="00791C7E"/>
    <w:rsid w:val="007945F6"/>
    <w:rsid w:val="007A0258"/>
    <w:rsid w:val="007A0B3F"/>
    <w:rsid w:val="007A3C39"/>
    <w:rsid w:val="007B01DD"/>
    <w:rsid w:val="007B194B"/>
    <w:rsid w:val="007B40FC"/>
    <w:rsid w:val="007B6D76"/>
    <w:rsid w:val="007B76FF"/>
    <w:rsid w:val="007C076E"/>
    <w:rsid w:val="007C0A2B"/>
    <w:rsid w:val="007C128D"/>
    <w:rsid w:val="007D439B"/>
    <w:rsid w:val="007D6507"/>
    <w:rsid w:val="007D755B"/>
    <w:rsid w:val="007E17AE"/>
    <w:rsid w:val="007E6445"/>
    <w:rsid w:val="007E766D"/>
    <w:rsid w:val="007F09ED"/>
    <w:rsid w:val="007F0F3F"/>
    <w:rsid w:val="007F3054"/>
    <w:rsid w:val="007F34E8"/>
    <w:rsid w:val="007F6925"/>
    <w:rsid w:val="007F7247"/>
    <w:rsid w:val="007F758A"/>
    <w:rsid w:val="008018A0"/>
    <w:rsid w:val="00801975"/>
    <w:rsid w:val="00801C06"/>
    <w:rsid w:val="00813559"/>
    <w:rsid w:val="0081662A"/>
    <w:rsid w:val="00820A31"/>
    <w:rsid w:val="00820C69"/>
    <w:rsid w:val="00824BE3"/>
    <w:rsid w:val="00826131"/>
    <w:rsid w:val="00826C9B"/>
    <w:rsid w:val="00830349"/>
    <w:rsid w:val="00832BFE"/>
    <w:rsid w:val="00834A3C"/>
    <w:rsid w:val="00834F69"/>
    <w:rsid w:val="00843ABA"/>
    <w:rsid w:val="008520BC"/>
    <w:rsid w:val="008576F5"/>
    <w:rsid w:val="00857FBA"/>
    <w:rsid w:val="00862386"/>
    <w:rsid w:val="008701D8"/>
    <w:rsid w:val="00872DB6"/>
    <w:rsid w:val="00872F10"/>
    <w:rsid w:val="008751C3"/>
    <w:rsid w:val="008774F2"/>
    <w:rsid w:val="00877975"/>
    <w:rsid w:val="008858C8"/>
    <w:rsid w:val="008914E0"/>
    <w:rsid w:val="008919A3"/>
    <w:rsid w:val="00891EF1"/>
    <w:rsid w:val="0089239E"/>
    <w:rsid w:val="00894326"/>
    <w:rsid w:val="00895FCE"/>
    <w:rsid w:val="00897C17"/>
    <w:rsid w:val="008A0822"/>
    <w:rsid w:val="008A5BA4"/>
    <w:rsid w:val="008B2924"/>
    <w:rsid w:val="008C51C8"/>
    <w:rsid w:val="008C6D9A"/>
    <w:rsid w:val="008D0A7B"/>
    <w:rsid w:val="008D2428"/>
    <w:rsid w:val="008D2F48"/>
    <w:rsid w:val="008D7CE4"/>
    <w:rsid w:val="008E3573"/>
    <w:rsid w:val="008F176E"/>
    <w:rsid w:val="008F1B79"/>
    <w:rsid w:val="008F1CCC"/>
    <w:rsid w:val="008F20B3"/>
    <w:rsid w:val="008F4BA1"/>
    <w:rsid w:val="008F614D"/>
    <w:rsid w:val="009007BA"/>
    <w:rsid w:val="00900CE1"/>
    <w:rsid w:val="009045CF"/>
    <w:rsid w:val="00910773"/>
    <w:rsid w:val="00916638"/>
    <w:rsid w:val="0092363D"/>
    <w:rsid w:val="009236A8"/>
    <w:rsid w:val="00924F9E"/>
    <w:rsid w:val="00927C91"/>
    <w:rsid w:val="00932538"/>
    <w:rsid w:val="00932B71"/>
    <w:rsid w:val="00933344"/>
    <w:rsid w:val="00937DCB"/>
    <w:rsid w:val="00940F0E"/>
    <w:rsid w:val="0094112F"/>
    <w:rsid w:val="009441E9"/>
    <w:rsid w:val="00944499"/>
    <w:rsid w:val="009448ED"/>
    <w:rsid w:val="00944A16"/>
    <w:rsid w:val="009469D3"/>
    <w:rsid w:val="00947258"/>
    <w:rsid w:val="00956CC7"/>
    <w:rsid w:val="00960042"/>
    <w:rsid w:val="00960F4A"/>
    <w:rsid w:val="009644BE"/>
    <w:rsid w:val="00970039"/>
    <w:rsid w:val="0097070F"/>
    <w:rsid w:val="0097546E"/>
    <w:rsid w:val="00977FA0"/>
    <w:rsid w:val="0098207D"/>
    <w:rsid w:val="00983465"/>
    <w:rsid w:val="00984BA3"/>
    <w:rsid w:val="00987C7E"/>
    <w:rsid w:val="0099338A"/>
    <w:rsid w:val="009960B1"/>
    <w:rsid w:val="009A1906"/>
    <w:rsid w:val="009A31BC"/>
    <w:rsid w:val="009A34AE"/>
    <w:rsid w:val="009A485F"/>
    <w:rsid w:val="009A4970"/>
    <w:rsid w:val="009A5859"/>
    <w:rsid w:val="009A6CEE"/>
    <w:rsid w:val="009C6E46"/>
    <w:rsid w:val="009D0F4F"/>
    <w:rsid w:val="009D12D4"/>
    <w:rsid w:val="009D356D"/>
    <w:rsid w:val="009D54B0"/>
    <w:rsid w:val="009D6E77"/>
    <w:rsid w:val="009E1328"/>
    <w:rsid w:val="009E56CF"/>
    <w:rsid w:val="009F3713"/>
    <w:rsid w:val="009F5172"/>
    <w:rsid w:val="00A007BF"/>
    <w:rsid w:val="00A13A66"/>
    <w:rsid w:val="00A16B30"/>
    <w:rsid w:val="00A2078F"/>
    <w:rsid w:val="00A20B4B"/>
    <w:rsid w:val="00A22E9C"/>
    <w:rsid w:val="00A24E98"/>
    <w:rsid w:val="00A26017"/>
    <w:rsid w:val="00A31868"/>
    <w:rsid w:val="00A33AD1"/>
    <w:rsid w:val="00A3430E"/>
    <w:rsid w:val="00A343CD"/>
    <w:rsid w:val="00A35110"/>
    <w:rsid w:val="00A36AFD"/>
    <w:rsid w:val="00A36E79"/>
    <w:rsid w:val="00A420E9"/>
    <w:rsid w:val="00A43C1A"/>
    <w:rsid w:val="00A45772"/>
    <w:rsid w:val="00A46DE6"/>
    <w:rsid w:val="00A52FE0"/>
    <w:rsid w:val="00A537B4"/>
    <w:rsid w:val="00A63931"/>
    <w:rsid w:val="00A6489B"/>
    <w:rsid w:val="00A64A85"/>
    <w:rsid w:val="00A654E8"/>
    <w:rsid w:val="00A66C87"/>
    <w:rsid w:val="00A66F95"/>
    <w:rsid w:val="00A706AB"/>
    <w:rsid w:val="00A7701C"/>
    <w:rsid w:val="00A778EF"/>
    <w:rsid w:val="00A83BB2"/>
    <w:rsid w:val="00A84839"/>
    <w:rsid w:val="00A85C21"/>
    <w:rsid w:val="00A8690E"/>
    <w:rsid w:val="00A91A85"/>
    <w:rsid w:val="00A95687"/>
    <w:rsid w:val="00AA1E59"/>
    <w:rsid w:val="00AA6E39"/>
    <w:rsid w:val="00AC395B"/>
    <w:rsid w:val="00AC70C4"/>
    <w:rsid w:val="00AE2EA8"/>
    <w:rsid w:val="00AE3940"/>
    <w:rsid w:val="00AE44F6"/>
    <w:rsid w:val="00AE49E2"/>
    <w:rsid w:val="00AF0EAB"/>
    <w:rsid w:val="00AF0F89"/>
    <w:rsid w:val="00AF304B"/>
    <w:rsid w:val="00AF4129"/>
    <w:rsid w:val="00AF4550"/>
    <w:rsid w:val="00AF6379"/>
    <w:rsid w:val="00B0278E"/>
    <w:rsid w:val="00B033CE"/>
    <w:rsid w:val="00B076D4"/>
    <w:rsid w:val="00B13CFE"/>
    <w:rsid w:val="00B13E48"/>
    <w:rsid w:val="00B164AF"/>
    <w:rsid w:val="00B169F8"/>
    <w:rsid w:val="00B22753"/>
    <w:rsid w:val="00B231EA"/>
    <w:rsid w:val="00B2692E"/>
    <w:rsid w:val="00B307C9"/>
    <w:rsid w:val="00B335E3"/>
    <w:rsid w:val="00B405EC"/>
    <w:rsid w:val="00B40CFF"/>
    <w:rsid w:val="00B428ED"/>
    <w:rsid w:val="00B43901"/>
    <w:rsid w:val="00B44194"/>
    <w:rsid w:val="00B44D30"/>
    <w:rsid w:val="00B479FB"/>
    <w:rsid w:val="00B50CBE"/>
    <w:rsid w:val="00B51345"/>
    <w:rsid w:val="00B517D9"/>
    <w:rsid w:val="00B51F09"/>
    <w:rsid w:val="00B52663"/>
    <w:rsid w:val="00B61025"/>
    <w:rsid w:val="00B61F75"/>
    <w:rsid w:val="00B6436D"/>
    <w:rsid w:val="00B65098"/>
    <w:rsid w:val="00B668C9"/>
    <w:rsid w:val="00B67577"/>
    <w:rsid w:val="00B70297"/>
    <w:rsid w:val="00B7032E"/>
    <w:rsid w:val="00B705E2"/>
    <w:rsid w:val="00B71DBE"/>
    <w:rsid w:val="00B734AE"/>
    <w:rsid w:val="00B734DC"/>
    <w:rsid w:val="00B8064C"/>
    <w:rsid w:val="00B82AD9"/>
    <w:rsid w:val="00B85079"/>
    <w:rsid w:val="00B90B6F"/>
    <w:rsid w:val="00B94E0A"/>
    <w:rsid w:val="00B96C09"/>
    <w:rsid w:val="00BA2A72"/>
    <w:rsid w:val="00BA2ED2"/>
    <w:rsid w:val="00BA7465"/>
    <w:rsid w:val="00BA7F1F"/>
    <w:rsid w:val="00BB2DF4"/>
    <w:rsid w:val="00BC570D"/>
    <w:rsid w:val="00BC623C"/>
    <w:rsid w:val="00BC7D8E"/>
    <w:rsid w:val="00BD3409"/>
    <w:rsid w:val="00BE083C"/>
    <w:rsid w:val="00BE7D9B"/>
    <w:rsid w:val="00BF3C01"/>
    <w:rsid w:val="00BF5492"/>
    <w:rsid w:val="00BF7A8D"/>
    <w:rsid w:val="00BF7F38"/>
    <w:rsid w:val="00C011AF"/>
    <w:rsid w:val="00C063E9"/>
    <w:rsid w:val="00C071B4"/>
    <w:rsid w:val="00C171F5"/>
    <w:rsid w:val="00C22CE0"/>
    <w:rsid w:val="00C26595"/>
    <w:rsid w:val="00C303FB"/>
    <w:rsid w:val="00C31B12"/>
    <w:rsid w:val="00C33B01"/>
    <w:rsid w:val="00C36C09"/>
    <w:rsid w:val="00C375CD"/>
    <w:rsid w:val="00C404CE"/>
    <w:rsid w:val="00C414DF"/>
    <w:rsid w:val="00C41876"/>
    <w:rsid w:val="00C44B1A"/>
    <w:rsid w:val="00C46C5B"/>
    <w:rsid w:val="00C50444"/>
    <w:rsid w:val="00C51038"/>
    <w:rsid w:val="00C55539"/>
    <w:rsid w:val="00C5714C"/>
    <w:rsid w:val="00C6540B"/>
    <w:rsid w:val="00C65AA0"/>
    <w:rsid w:val="00C66DF9"/>
    <w:rsid w:val="00C676F6"/>
    <w:rsid w:val="00C726C6"/>
    <w:rsid w:val="00C757E8"/>
    <w:rsid w:val="00C76B28"/>
    <w:rsid w:val="00C810C3"/>
    <w:rsid w:val="00C8156A"/>
    <w:rsid w:val="00C83607"/>
    <w:rsid w:val="00C83B9D"/>
    <w:rsid w:val="00C86836"/>
    <w:rsid w:val="00C93BAE"/>
    <w:rsid w:val="00C95CAC"/>
    <w:rsid w:val="00C95D94"/>
    <w:rsid w:val="00C97A7E"/>
    <w:rsid w:val="00CB07F0"/>
    <w:rsid w:val="00CB08DB"/>
    <w:rsid w:val="00CB15D7"/>
    <w:rsid w:val="00CB22C6"/>
    <w:rsid w:val="00CB680D"/>
    <w:rsid w:val="00CB68DF"/>
    <w:rsid w:val="00CC5CCE"/>
    <w:rsid w:val="00CC5FB0"/>
    <w:rsid w:val="00CC710B"/>
    <w:rsid w:val="00CD459D"/>
    <w:rsid w:val="00CD5071"/>
    <w:rsid w:val="00CD56E1"/>
    <w:rsid w:val="00CE179E"/>
    <w:rsid w:val="00CE58C1"/>
    <w:rsid w:val="00CE59FB"/>
    <w:rsid w:val="00CE6783"/>
    <w:rsid w:val="00CF0F8F"/>
    <w:rsid w:val="00CF1581"/>
    <w:rsid w:val="00CF4504"/>
    <w:rsid w:val="00D005CD"/>
    <w:rsid w:val="00D0340E"/>
    <w:rsid w:val="00D1272A"/>
    <w:rsid w:val="00D13749"/>
    <w:rsid w:val="00D139CE"/>
    <w:rsid w:val="00D15F7D"/>
    <w:rsid w:val="00D20203"/>
    <w:rsid w:val="00D20FAE"/>
    <w:rsid w:val="00D238FD"/>
    <w:rsid w:val="00D30F99"/>
    <w:rsid w:val="00D35C44"/>
    <w:rsid w:val="00D363B4"/>
    <w:rsid w:val="00D36E15"/>
    <w:rsid w:val="00D37015"/>
    <w:rsid w:val="00D419D1"/>
    <w:rsid w:val="00D454D0"/>
    <w:rsid w:val="00D461ED"/>
    <w:rsid w:val="00D614C3"/>
    <w:rsid w:val="00D629A2"/>
    <w:rsid w:val="00D62B81"/>
    <w:rsid w:val="00D65EBE"/>
    <w:rsid w:val="00D71EF8"/>
    <w:rsid w:val="00D72DC1"/>
    <w:rsid w:val="00D73502"/>
    <w:rsid w:val="00D83860"/>
    <w:rsid w:val="00D83B3F"/>
    <w:rsid w:val="00D877F7"/>
    <w:rsid w:val="00D9439D"/>
    <w:rsid w:val="00D96F2D"/>
    <w:rsid w:val="00D971A6"/>
    <w:rsid w:val="00DA4A7E"/>
    <w:rsid w:val="00DA6C75"/>
    <w:rsid w:val="00DB2A0F"/>
    <w:rsid w:val="00DB3FAD"/>
    <w:rsid w:val="00DB62B6"/>
    <w:rsid w:val="00DB7270"/>
    <w:rsid w:val="00DC000E"/>
    <w:rsid w:val="00DC062E"/>
    <w:rsid w:val="00DC4460"/>
    <w:rsid w:val="00DC6589"/>
    <w:rsid w:val="00DC6768"/>
    <w:rsid w:val="00DD0CB7"/>
    <w:rsid w:val="00DD1892"/>
    <w:rsid w:val="00DD2814"/>
    <w:rsid w:val="00DE572D"/>
    <w:rsid w:val="00DE6787"/>
    <w:rsid w:val="00DF01E4"/>
    <w:rsid w:val="00DF33E4"/>
    <w:rsid w:val="00DF43C2"/>
    <w:rsid w:val="00DF720B"/>
    <w:rsid w:val="00DF79DC"/>
    <w:rsid w:val="00E06BE0"/>
    <w:rsid w:val="00E209A0"/>
    <w:rsid w:val="00E20D06"/>
    <w:rsid w:val="00E21C53"/>
    <w:rsid w:val="00E304B0"/>
    <w:rsid w:val="00E306FA"/>
    <w:rsid w:val="00E34A5B"/>
    <w:rsid w:val="00E36816"/>
    <w:rsid w:val="00E3790B"/>
    <w:rsid w:val="00E41E12"/>
    <w:rsid w:val="00E44C38"/>
    <w:rsid w:val="00E44EB4"/>
    <w:rsid w:val="00E50A0A"/>
    <w:rsid w:val="00E549F4"/>
    <w:rsid w:val="00E557B9"/>
    <w:rsid w:val="00E56BBF"/>
    <w:rsid w:val="00E61884"/>
    <w:rsid w:val="00E63961"/>
    <w:rsid w:val="00E74441"/>
    <w:rsid w:val="00E747BB"/>
    <w:rsid w:val="00E74FF5"/>
    <w:rsid w:val="00E808A0"/>
    <w:rsid w:val="00E80C2D"/>
    <w:rsid w:val="00E82E21"/>
    <w:rsid w:val="00E8344A"/>
    <w:rsid w:val="00E92103"/>
    <w:rsid w:val="00E9359C"/>
    <w:rsid w:val="00E9378A"/>
    <w:rsid w:val="00E940EA"/>
    <w:rsid w:val="00E960B7"/>
    <w:rsid w:val="00EA2309"/>
    <w:rsid w:val="00EA44C0"/>
    <w:rsid w:val="00EA5EA6"/>
    <w:rsid w:val="00EA6988"/>
    <w:rsid w:val="00EB1019"/>
    <w:rsid w:val="00EB1578"/>
    <w:rsid w:val="00EB3919"/>
    <w:rsid w:val="00EC03F6"/>
    <w:rsid w:val="00EC7184"/>
    <w:rsid w:val="00ED02E0"/>
    <w:rsid w:val="00ED3351"/>
    <w:rsid w:val="00ED4644"/>
    <w:rsid w:val="00ED557E"/>
    <w:rsid w:val="00ED7244"/>
    <w:rsid w:val="00EE28DF"/>
    <w:rsid w:val="00EE5E58"/>
    <w:rsid w:val="00EE6278"/>
    <w:rsid w:val="00EF2419"/>
    <w:rsid w:val="00EF5D80"/>
    <w:rsid w:val="00EF715D"/>
    <w:rsid w:val="00F00F7C"/>
    <w:rsid w:val="00F01397"/>
    <w:rsid w:val="00F034B7"/>
    <w:rsid w:val="00F04E24"/>
    <w:rsid w:val="00F07278"/>
    <w:rsid w:val="00F126E7"/>
    <w:rsid w:val="00F139C6"/>
    <w:rsid w:val="00F168D4"/>
    <w:rsid w:val="00F20CB9"/>
    <w:rsid w:val="00F31A86"/>
    <w:rsid w:val="00F40095"/>
    <w:rsid w:val="00F44D7E"/>
    <w:rsid w:val="00F44DEC"/>
    <w:rsid w:val="00F46DB5"/>
    <w:rsid w:val="00F51328"/>
    <w:rsid w:val="00F51915"/>
    <w:rsid w:val="00F54BF0"/>
    <w:rsid w:val="00F56356"/>
    <w:rsid w:val="00F56584"/>
    <w:rsid w:val="00F56E52"/>
    <w:rsid w:val="00F56FCE"/>
    <w:rsid w:val="00F60B73"/>
    <w:rsid w:val="00F61661"/>
    <w:rsid w:val="00F6223F"/>
    <w:rsid w:val="00F64586"/>
    <w:rsid w:val="00F64ED7"/>
    <w:rsid w:val="00F71D95"/>
    <w:rsid w:val="00F721E2"/>
    <w:rsid w:val="00F77850"/>
    <w:rsid w:val="00F77C17"/>
    <w:rsid w:val="00F80EED"/>
    <w:rsid w:val="00F83D2E"/>
    <w:rsid w:val="00F84AA3"/>
    <w:rsid w:val="00F84E93"/>
    <w:rsid w:val="00F851FB"/>
    <w:rsid w:val="00F857F6"/>
    <w:rsid w:val="00F8728F"/>
    <w:rsid w:val="00F9029A"/>
    <w:rsid w:val="00F90DA3"/>
    <w:rsid w:val="00F9204B"/>
    <w:rsid w:val="00F951C6"/>
    <w:rsid w:val="00FB00BF"/>
    <w:rsid w:val="00FB053C"/>
    <w:rsid w:val="00FB34B6"/>
    <w:rsid w:val="00FB7E91"/>
    <w:rsid w:val="00FD2611"/>
    <w:rsid w:val="00FE18B3"/>
    <w:rsid w:val="00FE2F1F"/>
    <w:rsid w:val="00FE384E"/>
    <w:rsid w:val="00FF0C5B"/>
    <w:rsid w:val="00FF21A9"/>
    <w:rsid w:val="00FF2558"/>
    <w:rsid w:val="084F393E"/>
    <w:rsid w:val="18776F64"/>
    <w:rsid w:val="28F10134"/>
    <w:rsid w:val="2A5E5960"/>
    <w:rsid w:val="2E3C331F"/>
    <w:rsid w:val="3F3750FA"/>
    <w:rsid w:val="417F7DDC"/>
    <w:rsid w:val="584064E2"/>
    <w:rsid w:val="6EC03134"/>
    <w:rsid w:val="70105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semiHidden="0" w:qFormat="1"/>
    <w:lsdException w:name="footer" w:qFormat="1"/>
    <w:lsdException w:name="caption" w:uiPriority="35" w:qFormat="1"/>
    <w:lsdException w:name="endnote text" w:uiPriority="0"/>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D76"/>
    <w:pPr>
      <w:spacing w:after="160" w:line="259" w:lineRule="auto"/>
    </w:pPr>
    <w:rPr>
      <w:sz w:val="22"/>
      <w:szCs w:val="22"/>
      <w:lang w:eastAsia="en-US"/>
    </w:rPr>
  </w:style>
  <w:style w:type="paragraph" w:styleId="1">
    <w:name w:val="heading 1"/>
    <w:basedOn w:val="a"/>
    <w:next w:val="a"/>
    <w:link w:val="10"/>
    <w:uiPriority w:val="9"/>
    <w:qFormat/>
    <w:rsid w:val="00015633"/>
    <w:pPr>
      <w:spacing w:before="120" w:after="120" w:line="276" w:lineRule="auto"/>
      <w:outlineLvl w:val="0"/>
    </w:pPr>
    <w:rPr>
      <w:rFonts w:ascii="XO Thames" w:eastAsia="Times New Roman" w:hAnsi="XO Thames" w:cs="Times New Roman"/>
      <w:b/>
      <w:sz w:val="32"/>
      <w:szCs w:val="20"/>
      <w:lang w:eastAsia="ru-RU"/>
    </w:rPr>
  </w:style>
  <w:style w:type="paragraph" w:styleId="2">
    <w:name w:val="heading 2"/>
    <w:basedOn w:val="a"/>
    <w:next w:val="a"/>
    <w:link w:val="20"/>
    <w:uiPriority w:val="9"/>
    <w:qFormat/>
    <w:rsid w:val="007B6D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qFormat/>
    <w:rsid w:val="00015633"/>
    <w:pPr>
      <w:spacing w:after="200" w:line="276" w:lineRule="auto"/>
      <w:outlineLvl w:val="2"/>
    </w:pPr>
    <w:rPr>
      <w:rFonts w:ascii="XO Thames" w:eastAsia="Times New Roman" w:hAnsi="XO Thames" w:cs="Times New Roman"/>
      <w:b/>
      <w:i/>
      <w:color w:val="000000"/>
      <w:sz w:val="20"/>
      <w:szCs w:val="20"/>
      <w:lang w:eastAsia="ru-RU"/>
    </w:rPr>
  </w:style>
  <w:style w:type="paragraph" w:styleId="4">
    <w:name w:val="heading 4"/>
    <w:basedOn w:val="a"/>
    <w:next w:val="a"/>
    <w:link w:val="40"/>
    <w:uiPriority w:val="9"/>
    <w:qFormat/>
    <w:rsid w:val="00015633"/>
    <w:pPr>
      <w:spacing w:before="120" w:after="120" w:line="276" w:lineRule="auto"/>
      <w:outlineLvl w:val="3"/>
    </w:pPr>
    <w:rPr>
      <w:rFonts w:ascii="XO Thames" w:eastAsia="Times New Roman" w:hAnsi="XO Thames" w:cs="Times New Roman"/>
      <w:b/>
      <w:color w:val="595959"/>
      <w:sz w:val="26"/>
      <w:szCs w:val="20"/>
      <w:lang w:eastAsia="ru-RU"/>
    </w:rPr>
  </w:style>
  <w:style w:type="paragraph" w:styleId="5">
    <w:name w:val="heading 5"/>
    <w:basedOn w:val="a"/>
    <w:next w:val="a"/>
    <w:link w:val="50"/>
    <w:uiPriority w:val="9"/>
    <w:qFormat/>
    <w:rsid w:val="00015633"/>
    <w:pPr>
      <w:spacing w:before="120" w:after="120" w:line="276" w:lineRule="auto"/>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5633"/>
    <w:rPr>
      <w:rFonts w:ascii="XO Thames" w:eastAsia="Times New Roman" w:hAnsi="XO Thames" w:cs="Times New Roman"/>
      <w:b/>
      <w:sz w:val="32"/>
    </w:rPr>
  </w:style>
  <w:style w:type="character" w:customStyle="1" w:styleId="20">
    <w:name w:val="Заголовок 2 Знак"/>
    <w:basedOn w:val="a0"/>
    <w:link w:val="2"/>
    <w:uiPriority w:val="9"/>
    <w:qFormat/>
    <w:rsid w:val="007B6D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5633"/>
    <w:rPr>
      <w:rFonts w:ascii="XO Thames" w:eastAsia="Times New Roman" w:hAnsi="XO Thames" w:cs="Times New Roman"/>
      <w:b/>
      <w:i/>
      <w:color w:val="000000"/>
    </w:rPr>
  </w:style>
  <w:style w:type="character" w:customStyle="1" w:styleId="40">
    <w:name w:val="Заголовок 4 Знак"/>
    <w:basedOn w:val="a0"/>
    <w:link w:val="4"/>
    <w:uiPriority w:val="9"/>
    <w:rsid w:val="00015633"/>
    <w:rPr>
      <w:rFonts w:ascii="XO Thames" w:eastAsia="Times New Roman" w:hAnsi="XO Thames" w:cs="Times New Roman"/>
      <w:b/>
      <w:color w:val="595959"/>
      <w:sz w:val="26"/>
    </w:rPr>
  </w:style>
  <w:style w:type="character" w:customStyle="1" w:styleId="50">
    <w:name w:val="Заголовок 5 Знак"/>
    <w:basedOn w:val="a0"/>
    <w:link w:val="5"/>
    <w:uiPriority w:val="9"/>
    <w:rsid w:val="00015633"/>
    <w:rPr>
      <w:rFonts w:ascii="XO Thames" w:eastAsia="Times New Roman" w:hAnsi="XO Thames" w:cs="Times New Roman"/>
      <w:b/>
      <w:color w:val="000000"/>
      <w:sz w:val="22"/>
    </w:rPr>
  </w:style>
  <w:style w:type="character" w:styleId="a3">
    <w:name w:val="Hyperlink"/>
    <w:basedOn w:val="a0"/>
    <w:uiPriority w:val="99"/>
    <w:unhideWhenUsed/>
    <w:qFormat/>
    <w:rsid w:val="007B6D76"/>
    <w:rPr>
      <w:color w:val="0000FF"/>
      <w:u w:val="single"/>
    </w:rPr>
  </w:style>
  <w:style w:type="paragraph" w:styleId="a4">
    <w:name w:val="Balloon Text"/>
    <w:basedOn w:val="a"/>
    <w:link w:val="a5"/>
    <w:uiPriority w:val="99"/>
    <w:unhideWhenUsed/>
    <w:qFormat/>
    <w:rsid w:val="007B6D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qFormat/>
    <w:rsid w:val="007B6D76"/>
    <w:rPr>
      <w:rFonts w:ascii="Segoe UI" w:hAnsi="Segoe UI" w:cs="Segoe UI"/>
      <w:sz w:val="18"/>
      <w:szCs w:val="18"/>
    </w:rPr>
  </w:style>
  <w:style w:type="paragraph" w:styleId="a6">
    <w:name w:val="header"/>
    <w:basedOn w:val="a"/>
    <w:link w:val="a7"/>
    <w:uiPriority w:val="99"/>
    <w:unhideWhenUsed/>
    <w:qFormat/>
    <w:rsid w:val="007B6D76"/>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7B6D76"/>
  </w:style>
  <w:style w:type="paragraph" w:styleId="a8">
    <w:name w:val="footer"/>
    <w:basedOn w:val="a"/>
    <w:link w:val="a9"/>
    <w:uiPriority w:val="99"/>
    <w:unhideWhenUsed/>
    <w:qFormat/>
    <w:rsid w:val="007B6D76"/>
    <w:pPr>
      <w:tabs>
        <w:tab w:val="center" w:pos="4677"/>
        <w:tab w:val="right" w:pos="9355"/>
      </w:tabs>
      <w:spacing w:after="0" w:line="240" w:lineRule="auto"/>
    </w:pPr>
  </w:style>
  <w:style w:type="character" w:customStyle="1" w:styleId="a9">
    <w:name w:val="Нижний колонтитул Знак"/>
    <w:basedOn w:val="a0"/>
    <w:link w:val="a8"/>
    <w:uiPriority w:val="99"/>
    <w:qFormat/>
    <w:rsid w:val="007B6D76"/>
  </w:style>
  <w:style w:type="paragraph" w:styleId="aa">
    <w:name w:val="Normal (Web)"/>
    <w:basedOn w:val="a"/>
    <w:uiPriority w:val="99"/>
    <w:semiHidden/>
    <w:unhideWhenUsed/>
    <w:qFormat/>
    <w:rsid w:val="007B6D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qFormat/>
    <w:rsid w:val="007B6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7B6D76"/>
    <w:pPr>
      <w:widowControl w:val="0"/>
      <w:autoSpaceDE w:val="0"/>
      <w:autoSpaceDN w:val="0"/>
    </w:pPr>
    <w:rPr>
      <w:rFonts w:ascii="Calibri" w:eastAsia="Times New Roman" w:hAnsi="Calibri" w:cs="Calibri"/>
      <w:sz w:val="22"/>
    </w:rPr>
  </w:style>
  <w:style w:type="character" w:customStyle="1" w:styleId="ConsPlusNormal1">
    <w:name w:val="ConsPlusNormal1"/>
    <w:link w:val="ConsPlusNormal"/>
    <w:locked/>
    <w:rsid w:val="00015633"/>
    <w:rPr>
      <w:rFonts w:ascii="Calibri" w:eastAsia="Times New Roman" w:hAnsi="Calibri" w:cs="Calibri"/>
      <w:sz w:val="22"/>
    </w:rPr>
  </w:style>
  <w:style w:type="paragraph" w:customStyle="1" w:styleId="ConsPlusTitle">
    <w:name w:val="ConsPlusTitle"/>
    <w:link w:val="ConsPlusTitle1"/>
    <w:qFormat/>
    <w:rsid w:val="007B6D76"/>
    <w:pPr>
      <w:widowControl w:val="0"/>
      <w:autoSpaceDE w:val="0"/>
      <w:autoSpaceDN w:val="0"/>
    </w:pPr>
    <w:rPr>
      <w:rFonts w:ascii="Calibri" w:eastAsia="Times New Roman" w:hAnsi="Calibri" w:cs="Calibri"/>
      <w:b/>
      <w:sz w:val="22"/>
    </w:rPr>
  </w:style>
  <w:style w:type="character" w:customStyle="1" w:styleId="ConsPlusTitle1">
    <w:name w:val="ConsPlusTitle1"/>
    <w:link w:val="ConsPlusTitle"/>
    <w:locked/>
    <w:rsid w:val="00015633"/>
    <w:rPr>
      <w:rFonts w:ascii="Calibri" w:eastAsia="Times New Roman" w:hAnsi="Calibri" w:cs="Calibri"/>
      <w:b/>
      <w:sz w:val="22"/>
    </w:rPr>
  </w:style>
  <w:style w:type="paragraph" w:customStyle="1" w:styleId="ConsPlusTitlePage">
    <w:name w:val="ConsPlusTitlePage"/>
    <w:qFormat/>
    <w:rsid w:val="007B6D76"/>
    <w:pPr>
      <w:widowControl w:val="0"/>
      <w:autoSpaceDE w:val="0"/>
      <w:autoSpaceDN w:val="0"/>
    </w:pPr>
    <w:rPr>
      <w:rFonts w:ascii="Tahoma" w:eastAsia="Times New Roman" w:hAnsi="Tahoma" w:cs="Tahoma"/>
    </w:rPr>
  </w:style>
  <w:style w:type="paragraph" w:styleId="ac">
    <w:name w:val="No Spacing"/>
    <w:uiPriority w:val="1"/>
    <w:qFormat/>
    <w:rsid w:val="007B6D76"/>
    <w:rPr>
      <w:sz w:val="22"/>
      <w:szCs w:val="22"/>
      <w:lang w:eastAsia="en-US"/>
    </w:rPr>
  </w:style>
  <w:style w:type="paragraph" w:styleId="ad">
    <w:name w:val="List Paragraph"/>
    <w:basedOn w:val="a"/>
    <w:link w:val="ae"/>
    <w:uiPriority w:val="1"/>
    <w:qFormat/>
    <w:rsid w:val="007B6D76"/>
    <w:pPr>
      <w:ind w:left="720"/>
      <w:contextualSpacing/>
    </w:pPr>
  </w:style>
  <w:style w:type="character" w:customStyle="1" w:styleId="ae">
    <w:name w:val="Абзац списка Знак"/>
    <w:link w:val="ad"/>
    <w:locked/>
    <w:rsid w:val="00015633"/>
    <w:rPr>
      <w:sz w:val="22"/>
      <w:szCs w:val="22"/>
      <w:lang w:eastAsia="en-US"/>
    </w:rPr>
  </w:style>
  <w:style w:type="character" w:customStyle="1" w:styleId="fontstyle01">
    <w:name w:val="fontstyle01"/>
    <w:basedOn w:val="a0"/>
    <w:qFormat/>
    <w:rsid w:val="007B6D76"/>
    <w:rPr>
      <w:rFonts w:ascii="TimesNewRomanPSMT" w:hAnsi="TimesNewRomanPSMT" w:hint="default"/>
      <w:color w:val="000000"/>
      <w:sz w:val="30"/>
      <w:szCs w:val="30"/>
    </w:rPr>
  </w:style>
  <w:style w:type="character" w:customStyle="1" w:styleId="blk">
    <w:name w:val="blk"/>
    <w:basedOn w:val="a0"/>
    <w:qFormat/>
    <w:rsid w:val="007B6D76"/>
  </w:style>
  <w:style w:type="paragraph" w:customStyle="1" w:styleId="s1">
    <w:name w:val="s_1"/>
    <w:basedOn w:val="a"/>
    <w:qFormat/>
    <w:rsid w:val="007B6D76"/>
    <w:pPr>
      <w:spacing w:after="0" w:line="240" w:lineRule="auto"/>
      <w:ind w:firstLine="720"/>
      <w:jc w:val="both"/>
    </w:pPr>
    <w:rPr>
      <w:rFonts w:ascii="Arial" w:eastAsia="Times New Roman" w:hAnsi="Arial" w:cs="Arial"/>
      <w:sz w:val="26"/>
      <w:szCs w:val="26"/>
      <w:lang w:eastAsia="ru-RU"/>
    </w:rPr>
  </w:style>
  <w:style w:type="paragraph" w:customStyle="1" w:styleId="11">
    <w:name w:val="Без интервала1"/>
    <w:qFormat/>
    <w:rsid w:val="007B6D76"/>
    <w:pPr>
      <w:suppressAutoHyphens/>
    </w:pPr>
    <w:rPr>
      <w:rFonts w:ascii="Calibri" w:eastAsia="Times New Roman" w:hAnsi="Calibri" w:cs="Calibri"/>
      <w:sz w:val="22"/>
      <w:szCs w:val="22"/>
      <w:lang w:eastAsia="zh-CN"/>
    </w:rPr>
  </w:style>
  <w:style w:type="paragraph" w:customStyle="1" w:styleId="ConsPlusNonformat">
    <w:name w:val="ConsPlusNonformat"/>
    <w:link w:val="ConsPlusNonformat1"/>
    <w:qFormat/>
    <w:rsid w:val="007B6D76"/>
    <w:pPr>
      <w:widowControl w:val="0"/>
      <w:suppressAutoHyphens/>
    </w:pPr>
    <w:rPr>
      <w:rFonts w:ascii="Courier New" w:eastAsia="Times New Roman" w:hAnsi="Courier New" w:cs="Courier New"/>
    </w:rPr>
  </w:style>
  <w:style w:type="character" w:customStyle="1" w:styleId="ConsPlusNonformat1">
    <w:name w:val="ConsPlusNonformat1"/>
    <w:link w:val="ConsPlusNonformat"/>
    <w:locked/>
    <w:rsid w:val="00015633"/>
    <w:rPr>
      <w:rFonts w:ascii="Courier New" w:eastAsia="Times New Roman" w:hAnsi="Courier New" w:cs="Courier New"/>
    </w:rPr>
  </w:style>
  <w:style w:type="paragraph" w:customStyle="1" w:styleId="21">
    <w:name w:val="Без интервала2"/>
    <w:qFormat/>
    <w:rsid w:val="007B6D76"/>
    <w:pPr>
      <w:suppressAutoHyphens/>
    </w:pPr>
    <w:rPr>
      <w:rFonts w:ascii="Calibri" w:eastAsia="Times New Roman" w:hAnsi="Calibri" w:cs="Calibri"/>
      <w:sz w:val="22"/>
      <w:szCs w:val="22"/>
      <w:lang w:eastAsia="zh-CN"/>
    </w:rPr>
  </w:style>
  <w:style w:type="character" w:customStyle="1" w:styleId="12">
    <w:name w:val="Гиперссылка1"/>
    <w:basedOn w:val="a0"/>
    <w:qFormat/>
    <w:rsid w:val="007B6D76"/>
  </w:style>
  <w:style w:type="character" w:customStyle="1" w:styleId="13">
    <w:name w:val="Обычный1"/>
    <w:rsid w:val="00015633"/>
    <w:rPr>
      <w:rFonts w:ascii="Arial" w:hAnsi="Arial"/>
      <w:sz w:val="20"/>
    </w:rPr>
  </w:style>
  <w:style w:type="paragraph" w:styleId="22">
    <w:name w:val="toc 2"/>
    <w:basedOn w:val="a"/>
    <w:next w:val="a"/>
    <w:link w:val="23"/>
    <w:rsid w:val="00015633"/>
    <w:pPr>
      <w:spacing w:after="200" w:line="276" w:lineRule="auto"/>
      <w:ind w:left="200"/>
    </w:pPr>
    <w:rPr>
      <w:rFonts w:ascii="Calibri" w:eastAsia="Times New Roman" w:hAnsi="Calibri" w:cs="Times New Roman"/>
      <w:color w:val="000000"/>
      <w:szCs w:val="20"/>
      <w:lang w:eastAsia="ru-RU"/>
    </w:rPr>
  </w:style>
  <w:style w:type="character" w:customStyle="1" w:styleId="23">
    <w:name w:val="Оглавление 2 Знак"/>
    <w:link w:val="22"/>
    <w:locked/>
    <w:rsid w:val="00015633"/>
    <w:rPr>
      <w:rFonts w:ascii="Calibri" w:eastAsia="Times New Roman" w:hAnsi="Calibri" w:cs="Times New Roman"/>
      <w:color w:val="000000"/>
      <w:sz w:val="22"/>
    </w:rPr>
  </w:style>
  <w:style w:type="paragraph" w:styleId="41">
    <w:name w:val="toc 4"/>
    <w:basedOn w:val="a"/>
    <w:next w:val="a"/>
    <w:link w:val="42"/>
    <w:rsid w:val="00015633"/>
    <w:pPr>
      <w:spacing w:after="200" w:line="276" w:lineRule="auto"/>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015633"/>
    <w:rPr>
      <w:rFonts w:ascii="Calibri" w:eastAsia="Times New Roman" w:hAnsi="Calibri" w:cs="Times New Roman"/>
      <w:color w:val="000000"/>
      <w:sz w:val="22"/>
    </w:rPr>
  </w:style>
  <w:style w:type="paragraph" w:styleId="6">
    <w:name w:val="toc 6"/>
    <w:basedOn w:val="a"/>
    <w:next w:val="a"/>
    <w:link w:val="60"/>
    <w:rsid w:val="00015633"/>
    <w:pPr>
      <w:spacing w:after="200" w:line="276" w:lineRule="auto"/>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015633"/>
    <w:rPr>
      <w:rFonts w:ascii="Calibri" w:eastAsia="Times New Roman" w:hAnsi="Calibri" w:cs="Times New Roman"/>
      <w:color w:val="000000"/>
      <w:sz w:val="22"/>
    </w:rPr>
  </w:style>
  <w:style w:type="paragraph" w:styleId="7">
    <w:name w:val="toc 7"/>
    <w:basedOn w:val="a"/>
    <w:next w:val="a"/>
    <w:link w:val="70"/>
    <w:rsid w:val="00015633"/>
    <w:pPr>
      <w:spacing w:after="200" w:line="276" w:lineRule="auto"/>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015633"/>
    <w:rPr>
      <w:rFonts w:ascii="Calibri" w:eastAsia="Times New Roman" w:hAnsi="Calibri" w:cs="Times New Roman"/>
      <w:color w:val="000000"/>
      <w:sz w:val="22"/>
    </w:rPr>
  </w:style>
  <w:style w:type="paragraph" w:customStyle="1" w:styleId="14">
    <w:name w:val="Основной шрифт абзаца1"/>
    <w:rsid w:val="00015633"/>
    <w:pPr>
      <w:spacing w:after="200" w:line="276" w:lineRule="auto"/>
    </w:pPr>
    <w:rPr>
      <w:rFonts w:ascii="Calibri" w:eastAsia="Times New Roman" w:hAnsi="Calibri" w:cs="Times New Roman"/>
      <w:color w:val="000000"/>
      <w:sz w:val="22"/>
    </w:rPr>
  </w:style>
  <w:style w:type="paragraph" w:styleId="31">
    <w:name w:val="toc 3"/>
    <w:basedOn w:val="a"/>
    <w:next w:val="a"/>
    <w:link w:val="32"/>
    <w:rsid w:val="00015633"/>
    <w:pPr>
      <w:spacing w:after="200" w:line="276" w:lineRule="auto"/>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015633"/>
    <w:rPr>
      <w:rFonts w:ascii="Calibri" w:eastAsia="Times New Roman" w:hAnsi="Calibri" w:cs="Times New Roman"/>
      <w:color w:val="000000"/>
      <w:sz w:val="22"/>
    </w:rPr>
  </w:style>
  <w:style w:type="paragraph" w:customStyle="1" w:styleId="15">
    <w:name w:val="Знак сноски1"/>
    <w:basedOn w:val="14"/>
    <w:link w:val="af"/>
    <w:uiPriority w:val="99"/>
    <w:rsid w:val="00015633"/>
    <w:rPr>
      <w:color w:val="auto"/>
      <w:sz w:val="20"/>
      <w:vertAlign w:val="superscript"/>
    </w:rPr>
  </w:style>
  <w:style w:type="character" w:styleId="af">
    <w:name w:val="footnote reference"/>
    <w:link w:val="15"/>
    <w:uiPriority w:val="99"/>
    <w:rsid w:val="00015633"/>
    <w:rPr>
      <w:rFonts w:ascii="Calibri" w:eastAsia="Times New Roman" w:hAnsi="Calibri" w:cs="Times New Roman"/>
      <w:vertAlign w:val="superscript"/>
    </w:rPr>
  </w:style>
  <w:style w:type="paragraph" w:customStyle="1" w:styleId="Footnote">
    <w:name w:val="Footnote"/>
    <w:basedOn w:val="a"/>
    <w:link w:val="Footnote1"/>
    <w:rsid w:val="00015633"/>
    <w:pPr>
      <w:widowControl w:val="0"/>
      <w:spacing w:after="0" w:line="240" w:lineRule="auto"/>
    </w:pPr>
    <w:rPr>
      <w:rFonts w:ascii="Arial" w:eastAsia="Times New Roman" w:hAnsi="Arial" w:cs="Times New Roman"/>
      <w:sz w:val="20"/>
      <w:szCs w:val="20"/>
      <w:lang w:eastAsia="ru-RU"/>
    </w:rPr>
  </w:style>
  <w:style w:type="character" w:customStyle="1" w:styleId="Footnote1">
    <w:name w:val="Footnote1"/>
    <w:link w:val="Footnote"/>
    <w:locked/>
    <w:rsid w:val="00015633"/>
    <w:rPr>
      <w:rFonts w:ascii="Arial" w:eastAsia="Times New Roman" w:hAnsi="Arial" w:cs="Times New Roman"/>
    </w:rPr>
  </w:style>
  <w:style w:type="paragraph" w:styleId="16">
    <w:name w:val="toc 1"/>
    <w:basedOn w:val="a"/>
    <w:next w:val="a"/>
    <w:link w:val="17"/>
    <w:rsid w:val="00015633"/>
    <w:pPr>
      <w:spacing w:after="200" w:line="276" w:lineRule="auto"/>
    </w:pPr>
    <w:rPr>
      <w:rFonts w:ascii="XO Thames" w:eastAsia="Times New Roman" w:hAnsi="XO Thames" w:cs="Times New Roman"/>
      <w:b/>
      <w:sz w:val="20"/>
      <w:szCs w:val="20"/>
      <w:lang w:eastAsia="ru-RU"/>
    </w:rPr>
  </w:style>
  <w:style w:type="character" w:customStyle="1" w:styleId="17">
    <w:name w:val="Оглавление 1 Знак"/>
    <w:link w:val="16"/>
    <w:locked/>
    <w:rsid w:val="00015633"/>
    <w:rPr>
      <w:rFonts w:ascii="XO Thames" w:eastAsia="Times New Roman" w:hAnsi="XO Thames" w:cs="Times New Roman"/>
      <w:b/>
    </w:rPr>
  </w:style>
  <w:style w:type="paragraph" w:customStyle="1" w:styleId="HeaderandFooter">
    <w:name w:val="Header and Footer"/>
    <w:link w:val="HeaderandFooter1"/>
    <w:rsid w:val="00015633"/>
    <w:pPr>
      <w:spacing w:after="200" w:line="360" w:lineRule="auto"/>
    </w:pPr>
    <w:rPr>
      <w:rFonts w:ascii="XO Thames" w:eastAsia="Times New Roman" w:hAnsi="XO Thames" w:cs="Calibri"/>
      <w:color w:val="000000"/>
      <w:sz w:val="22"/>
      <w:szCs w:val="22"/>
    </w:rPr>
  </w:style>
  <w:style w:type="character" w:customStyle="1" w:styleId="HeaderandFooter1">
    <w:name w:val="Header and Footer1"/>
    <w:link w:val="HeaderandFooter"/>
    <w:locked/>
    <w:rsid w:val="00015633"/>
    <w:rPr>
      <w:rFonts w:ascii="XO Thames" w:eastAsia="Times New Roman" w:hAnsi="XO Thames" w:cs="Calibri"/>
      <w:color w:val="000000"/>
      <w:sz w:val="22"/>
      <w:szCs w:val="22"/>
    </w:rPr>
  </w:style>
  <w:style w:type="paragraph" w:styleId="9">
    <w:name w:val="toc 9"/>
    <w:basedOn w:val="a"/>
    <w:next w:val="a"/>
    <w:link w:val="90"/>
    <w:rsid w:val="00015633"/>
    <w:pPr>
      <w:spacing w:after="200" w:line="276" w:lineRule="auto"/>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015633"/>
    <w:rPr>
      <w:rFonts w:ascii="Calibri" w:eastAsia="Times New Roman" w:hAnsi="Calibri" w:cs="Times New Roman"/>
      <w:color w:val="000000"/>
      <w:sz w:val="22"/>
    </w:rPr>
  </w:style>
  <w:style w:type="paragraph" w:styleId="8">
    <w:name w:val="toc 8"/>
    <w:basedOn w:val="a"/>
    <w:next w:val="a"/>
    <w:link w:val="80"/>
    <w:rsid w:val="00015633"/>
    <w:pPr>
      <w:spacing w:after="200" w:line="276" w:lineRule="auto"/>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015633"/>
    <w:rPr>
      <w:rFonts w:ascii="Calibri" w:eastAsia="Times New Roman" w:hAnsi="Calibri" w:cs="Times New Roman"/>
      <w:color w:val="000000"/>
      <w:sz w:val="22"/>
    </w:rPr>
  </w:style>
  <w:style w:type="paragraph" w:styleId="33">
    <w:name w:val="Body Text Indent 3"/>
    <w:basedOn w:val="a"/>
    <w:link w:val="34"/>
    <w:uiPriority w:val="99"/>
    <w:rsid w:val="00015633"/>
    <w:pPr>
      <w:spacing w:after="0" w:line="240" w:lineRule="auto"/>
      <w:ind w:left="1418" w:hanging="1418"/>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uiPriority w:val="99"/>
    <w:rsid w:val="00015633"/>
    <w:rPr>
      <w:rFonts w:ascii="Times New Roman" w:eastAsia="Times New Roman" w:hAnsi="Times New Roman" w:cs="Times New Roman"/>
      <w:sz w:val="28"/>
    </w:rPr>
  </w:style>
  <w:style w:type="paragraph" w:styleId="51">
    <w:name w:val="toc 5"/>
    <w:basedOn w:val="a"/>
    <w:next w:val="a"/>
    <w:link w:val="52"/>
    <w:rsid w:val="00015633"/>
    <w:pPr>
      <w:spacing w:after="200" w:line="276" w:lineRule="auto"/>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015633"/>
    <w:rPr>
      <w:rFonts w:ascii="Calibri" w:eastAsia="Times New Roman" w:hAnsi="Calibri" w:cs="Times New Roman"/>
      <w:color w:val="000000"/>
      <w:sz w:val="22"/>
    </w:rPr>
  </w:style>
  <w:style w:type="paragraph" w:customStyle="1" w:styleId="ConsPlusCell">
    <w:name w:val="ConsPlusCell"/>
    <w:link w:val="ConsPlusCell1"/>
    <w:rsid w:val="00015633"/>
    <w:rPr>
      <w:rFonts w:ascii="Courier New" w:eastAsia="Times New Roman" w:hAnsi="Courier New" w:cs="Calibri"/>
      <w:color w:val="000000"/>
      <w:sz w:val="22"/>
      <w:szCs w:val="22"/>
    </w:rPr>
  </w:style>
  <w:style w:type="character" w:customStyle="1" w:styleId="ConsPlusCell1">
    <w:name w:val="ConsPlusCell1"/>
    <w:link w:val="ConsPlusCell"/>
    <w:locked/>
    <w:rsid w:val="00015633"/>
    <w:rPr>
      <w:rFonts w:ascii="Courier New" w:eastAsia="Times New Roman" w:hAnsi="Courier New" w:cs="Calibri"/>
      <w:color w:val="000000"/>
      <w:sz w:val="22"/>
      <w:szCs w:val="22"/>
    </w:rPr>
  </w:style>
  <w:style w:type="paragraph" w:styleId="af0">
    <w:name w:val="Subtitle"/>
    <w:basedOn w:val="a"/>
    <w:next w:val="a"/>
    <w:link w:val="af1"/>
    <w:uiPriority w:val="11"/>
    <w:qFormat/>
    <w:rsid w:val="00015633"/>
    <w:pPr>
      <w:spacing w:after="200" w:line="276" w:lineRule="auto"/>
    </w:pPr>
    <w:rPr>
      <w:rFonts w:ascii="XO Thames" w:eastAsia="Times New Roman" w:hAnsi="XO Thames" w:cs="Times New Roman"/>
      <w:i/>
      <w:color w:val="616161"/>
      <w:sz w:val="24"/>
      <w:szCs w:val="20"/>
      <w:lang w:eastAsia="ru-RU"/>
    </w:rPr>
  </w:style>
  <w:style w:type="character" w:customStyle="1" w:styleId="af1">
    <w:name w:val="Подзаголовок Знак"/>
    <w:basedOn w:val="a0"/>
    <w:link w:val="af0"/>
    <w:uiPriority w:val="11"/>
    <w:rsid w:val="00015633"/>
    <w:rPr>
      <w:rFonts w:ascii="XO Thames" w:eastAsia="Times New Roman" w:hAnsi="XO Thames" w:cs="Times New Roman"/>
      <w:i/>
      <w:color w:val="616161"/>
      <w:sz w:val="24"/>
    </w:rPr>
  </w:style>
  <w:style w:type="paragraph" w:customStyle="1" w:styleId="toc10">
    <w:name w:val="toc 10"/>
    <w:next w:val="a"/>
    <w:link w:val="toc101"/>
    <w:rsid w:val="00015633"/>
    <w:pPr>
      <w:spacing w:after="200" w:line="276" w:lineRule="auto"/>
      <w:ind w:left="1800"/>
    </w:pPr>
    <w:rPr>
      <w:rFonts w:ascii="Calibri" w:eastAsia="Times New Roman" w:hAnsi="Calibri" w:cs="Times New Roman"/>
      <w:color w:val="000000"/>
      <w:sz w:val="22"/>
    </w:rPr>
  </w:style>
  <w:style w:type="character" w:customStyle="1" w:styleId="toc101">
    <w:name w:val="toc 101"/>
    <w:link w:val="toc10"/>
    <w:locked/>
    <w:rsid w:val="00015633"/>
    <w:rPr>
      <w:rFonts w:ascii="Calibri" w:eastAsia="Times New Roman" w:hAnsi="Calibri" w:cs="Times New Roman"/>
      <w:color w:val="000000"/>
      <w:sz w:val="22"/>
    </w:rPr>
  </w:style>
  <w:style w:type="paragraph" w:styleId="af2">
    <w:name w:val="Title"/>
    <w:basedOn w:val="a"/>
    <w:next w:val="a"/>
    <w:link w:val="af3"/>
    <w:uiPriority w:val="10"/>
    <w:qFormat/>
    <w:rsid w:val="00015633"/>
    <w:pPr>
      <w:spacing w:after="200" w:line="276" w:lineRule="auto"/>
    </w:pPr>
    <w:rPr>
      <w:rFonts w:ascii="XO Thames" w:eastAsia="Times New Roman" w:hAnsi="XO Thames" w:cs="Times New Roman"/>
      <w:b/>
      <w:sz w:val="52"/>
      <w:szCs w:val="20"/>
      <w:lang w:eastAsia="ru-RU"/>
    </w:rPr>
  </w:style>
  <w:style w:type="character" w:customStyle="1" w:styleId="af3">
    <w:name w:val="Название Знак"/>
    <w:basedOn w:val="a0"/>
    <w:link w:val="af2"/>
    <w:uiPriority w:val="10"/>
    <w:rsid w:val="00015633"/>
    <w:rPr>
      <w:rFonts w:ascii="XO Thames" w:eastAsia="Times New Roman" w:hAnsi="XO Thames" w:cs="Times New Roman"/>
      <w:b/>
      <w:sz w:val="52"/>
    </w:rPr>
  </w:style>
  <w:style w:type="paragraph" w:styleId="af4">
    <w:name w:val="footnote text"/>
    <w:basedOn w:val="a"/>
    <w:link w:val="af5"/>
    <w:semiHidden/>
    <w:rsid w:val="00015633"/>
    <w:pPr>
      <w:suppressAutoHyphens/>
      <w:spacing w:after="0" w:line="240" w:lineRule="auto"/>
    </w:pPr>
    <w:rPr>
      <w:rFonts w:ascii="Times New Roman" w:eastAsia="Times New Roman" w:hAnsi="Times New Roman" w:cs="Times New Roman"/>
      <w:sz w:val="20"/>
      <w:szCs w:val="20"/>
      <w:lang w:eastAsia="ar-SA"/>
    </w:rPr>
  </w:style>
  <w:style w:type="character" w:customStyle="1" w:styleId="af5">
    <w:name w:val="Текст сноски Знак"/>
    <w:basedOn w:val="a0"/>
    <w:link w:val="af4"/>
    <w:semiHidden/>
    <w:rsid w:val="00015633"/>
    <w:rPr>
      <w:rFonts w:ascii="Times New Roman" w:eastAsia="Times New Roman" w:hAnsi="Times New Roman" w:cs="Times New Roman"/>
      <w:lang w:eastAsia="ar-SA"/>
    </w:rPr>
  </w:style>
  <w:style w:type="character" w:customStyle="1" w:styleId="af6">
    <w:name w:val="Текст примечания Знак"/>
    <w:basedOn w:val="a0"/>
    <w:link w:val="af7"/>
    <w:uiPriority w:val="99"/>
    <w:semiHidden/>
    <w:rsid w:val="00015633"/>
    <w:rPr>
      <w:rFonts w:ascii="Arial" w:eastAsia="Times New Roman" w:hAnsi="Arial" w:cs="Times New Roman"/>
    </w:rPr>
  </w:style>
  <w:style w:type="paragraph" w:styleId="af7">
    <w:name w:val="annotation text"/>
    <w:basedOn w:val="a"/>
    <w:link w:val="af6"/>
    <w:uiPriority w:val="99"/>
    <w:semiHidden/>
    <w:unhideWhenUsed/>
    <w:rsid w:val="00015633"/>
    <w:pPr>
      <w:widowControl w:val="0"/>
      <w:spacing w:after="0" w:line="240" w:lineRule="auto"/>
    </w:pPr>
    <w:rPr>
      <w:rFonts w:ascii="Arial" w:eastAsia="Times New Roman" w:hAnsi="Arial" w:cs="Times New Roman"/>
      <w:sz w:val="20"/>
      <w:szCs w:val="20"/>
      <w:lang w:eastAsia="ru-RU"/>
    </w:rPr>
  </w:style>
  <w:style w:type="character" w:customStyle="1" w:styleId="af8">
    <w:name w:val="Тема примечания Знак"/>
    <w:basedOn w:val="af6"/>
    <w:link w:val="af9"/>
    <w:uiPriority w:val="99"/>
    <w:semiHidden/>
    <w:rsid w:val="00015633"/>
    <w:rPr>
      <w:b/>
      <w:bCs/>
    </w:rPr>
  </w:style>
  <w:style w:type="paragraph" w:styleId="af9">
    <w:name w:val="annotation subject"/>
    <w:basedOn w:val="af7"/>
    <w:next w:val="af7"/>
    <w:link w:val="af8"/>
    <w:uiPriority w:val="99"/>
    <w:semiHidden/>
    <w:unhideWhenUsed/>
    <w:rsid w:val="00015633"/>
    <w:rPr>
      <w:b/>
      <w:bCs/>
    </w:rPr>
  </w:style>
  <w:style w:type="paragraph" w:styleId="HTML">
    <w:name w:val="HTML Preformatted"/>
    <w:basedOn w:val="a"/>
    <w:link w:val="HTML0"/>
    <w:uiPriority w:val="99"/>
    <w:unhideWhenUsed/>
    <w:rsid w:val="000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5633"/>
    <w:rPr>
      <w:rFonts w:ascii="Courier New" w:eastAsia="Times New Roman" w:hAnsi="Courier New" w:cs="Courier New"/>
    </w:rPr>
  </w:style>
  <w:style w:type="character" w:customStyle="1" w:styleId="afa">
    <w:name w:val="Текст концевой сноски Знак"/>
    <w:basedOn w:val="a0"/>
    <w:link w:val="afb"/>
    <w:semiHidden/>
    <w:rsid w:val="00015633"/>
    <w:rPr>
      <w:rFonts w:ascii="Times New Roman" w:eastAsia="Times New Roman" w:hAnsi="Times New Roman" w:cs="Times New Roman"/>
    </w:rPr>
  </w:style>
  <w:style w:type="paragraph" w:styleId="afb">
    <w:name w:val="endnote text"/>
    <w:basedOn w:val="a"/>
    <w:link w:val="afa"/>
    <w:semiHidden/>
    <w:rsid w:val="0001563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42719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594B1-773B-45B0-8173-99E28D29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 Алексей Викторович</dc:creator>
  <cp:lastModifiedBy>UserPC</cp:lastModifiedBy>
  <cp:revision>14</cp:revision>
  <cp:lastPrinted>2024-04-25T10:57:00Z</cp:lastPrinted>
  <dcterms:created xsi:type="dcterms:W3CDTF">2024-03-06T11:14:00Z</dcterms:created>
  <dcterms:modified xsi:type="dcterms:W3CDTF">2024-04-25T12:07:00Z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D53C2BE4C4824A0A841AE2660DFCC051</vt:lpwstr>
  </property>
</Properties>
</file>